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566.9291338582675" w:right="-550.8661417322827" w:firstLine="0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cris research program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CRIS RESEARCH CALL: (Clinical Talent/ Post-Doc Talent / Excellence)</w:t>
      </w:r>
    </w:p>
    <w:p w:rsidR="00000000" w:rsidDel="00000000" w:rsidP="00000000" w:rsidRDefault="00000000" w:rsidRPr="00000000" w14:paraId="00000004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INVESTIGATOR´S NAME:</w:t>
      </w:r>
    </w:p>
    <w:p w:rsidR="00000000" w:rsidDel="00000000" w:rsidP="00000000" w:rsidRDefault="00000000" w:rsidRPr="00000000" w14:paraId="00000005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HOST INSTITUTION:</w:t>
      </w:r>
    </w:p>
    <w:p w:rsidR="00000000" w:rsidDel="00000000" w:rsidP="00000000" w:rsidRDefault="00000000" w:rsidRPr="00000000" w14:paraId="00000006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MENTOR´S NAME:</w:t>
      </w:r>
    </w:p>
    <w:p w:rsidR="00000000" w:rsidDel="00000000" w:rsidP="00000000" w:rsidRDefault="00000000" w:rsidRPr="00000000" w14:paraId="00000007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TITLE:</w:t>
      </w:r>
    </w:p>
    <w:p w:rsidR="00000000" w:rsidDel="00000000" w:rsidP="00000000" w:rsidRDefault="00000000" w:rsidRPr="00000000" w14:paraId="00000008">
      <w:pPr>
        <w:pStyle w:val="Heading3"/>
        <w:spacing w:after="200" w:before="0" w:line="240" w:lineRule="auto"/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PROJECT ACRONYM:</w:t>
      </w:r>
    </w:p>
    <w:p w:rsidR="00000000" w:rsidDel="00000000" w:rsidP="00000000" w:rsidRDefault="00000000" w:rsidRPr="00000000" w14:paraId="00000009">
      <w:pPr>
        <w:ind w:left="-566.9291338582675" w:right="-55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Maximum of 250 words or 2000 characters including spaces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/>
      </w:pPr>
      <w:r w:rsidDel="00000000" w:rsidR="00000000" w:rsidRPr="00000000">
        <w:rPr>
          <w:color w:val="000000"/>
          <w:rtl w:val="0"/>
        </w:rPr>
        <w:t xml:space="preserve">Key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Background information of the Project and state of the art of the research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HYPOTHESIS AND OBJECTIVES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/>
      </w:pPr>
      <w:r w:rsidDel="00000000" w:rsidR="00000000" w:rsidRPr="00000000">
        <w:rPr>
          <w:color w:val="000000"/>
          <w:rtl w:val="0"/>
        </w:rPr>
        <w:t xml:space="preserve">Description of the hypothesis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Primary and secondary objectives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METHODOLOGY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Describe the methodology for developing the Project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Project design, population, variables, etc.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RESEARCH PROJECT and working plan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Description of the research project and phases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Working plan for implementing the project, activities and interim analysis (if any)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PROJECT RESOURCES AND COST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Resources available and other needed for Project development with its justification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Estimated Budget and other funding sources (if any)</w:t>
      </w:r>
    </w:p>
    <w:tbl>
      <w:tblPr>
        <w:tblStyle w:val="Table1"/>
        <w:tblW w:w="9060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0"/>
        <w:gridCol w:w="2400"/>
        <w:tblGridChange w:id="0">
          <w:tblGrid>
            <w:gridCol w:w="6660"/>
            <w:gridCol w:w="2400"/>
          </w:tblGrid>
        </w:tblGridChange>
      </w:tblGrid>
      <w:t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000000" w:space="0" w:sz="0" w:val="nil"/>
            </w:tcBorders>
            <w:shd w:fill="b4c6e7" w:val="clear"/>
          </w:tcPr>
          <w:p w:rsidR="00000000" w:rsidDel="00000000" w:rsidP="00000000" w:rsidRDefault="00000000" w:rsidRPr="00000000" w14:paraId="00000021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Concept</w:t>
            </w:r>
          </w:p>
        </w:tc>
        <w:tc>
          <w:tcPr>
            <w:tcBorders>
              <w:top w:color="b4c6e7" w:space="0" w:sz="4" w:val="single"/>
              <w:left w:color="000000" w:space="0" w:sz="0" w:val="nil"/>
              <w:bottom w:color="b4c6e7" w:space="0" w:sz="4" w:val="single"/>
              <w:right w:color="b4c6e7" w:space="0" w:sz="4" w:val="single"/>
            </w:tcBorders>
            <w:shd w:fill="b4c6e7" w:val="clear"/>
          </w:tcPr>
          <w:p w:rsidR="00000000" w:rsidDel="00000000" w:rsidP="00000000" w:rsidRDefault="00000000" w:rsidRPr="00000000" w14:paraId="00000022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 €</w:t>
            </w:r>
          </w:p>
        </w:tc>
      </w:tr>
      <w:tr>
        <w:tc>
          <w:tcPr>
            <w:tcBorders>
              <w:top w:color="b4c6e7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Personnel salary (investigator)</w:t>
            </w:r>
          </w:p>
        </w:tc>
        <w:tc>
          <w:tcPr>
            <w:tcBorders>
              <w:top w:color="b4c6e7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Hiring Personnel (staff)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Equipment acquisition and maintenance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Consumables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Outsourcing of technical services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Publication and dissemination expenses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Travel expenses and allowances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 project direct costs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ind w:left="-566.9291338582675" w:right="-550.866141732282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– project direct costs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Indirect costs 5%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 costs: audit cost (not included for indirect cost calculation)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left="-566.9291338582675" w:right="-550.866141732282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project cost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-566.9291338582675" w:right="-550.866141732282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-566.9291338582675" w:right="-550.866141732282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PROJECT impact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Dissemination plan and exploitation of the results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Foreseen and scientific impact.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Why this project is strategic for cancer patients and society?</w:t>
      </w:r>
    </w:p>
    <w:p w:rsidR="00000000" w:rsidDel="00000000" w:rsidP="00000000" w:rsidRDefault="00000000" w:rsidRPr="00000000" w14:paraId="00000040">
      <w:pPr>
        <w:ind w:left="-566.9291338582675" w:right="-550.866141732282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PROJECT SCHEDULE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Flow chart of the Research Project (e.g. Gantt diagram or similar)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Description of timelines and procedures to develop along the different periods/years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BIBLIOGRAPHY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List of publications with reference number (not computed for max number of pages)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left="-566.9291338582675" w:right="-550.866141732282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numPr>
          <w:ilvl w:val="0"/>
          <w:numId w:val="3"/>
        </w:numPr>
        <w:ind w:left="-566.9291338582675" w:right="-550.8661417322827" w:firstLine="0"/>
        <w:rPr/>
      </w:pPr>
      <w:r w:rsidDel="00000000" w:rsidR="00000000" w:rsidRPr="00000000">
        <w:rPr>
          <w:rtl w:val="0"/>
        </w:rPr>
        <w:t xml:space="preserve">Figures AND GRAPHICS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6.9291338582675" w:right="-550.866141732282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Supporting figures and graphics with reference number (not computed for max number of pages)</w:t>
      </w:r>
    </w:p>
    <w:p w:rsidR="00000000" w:rsidDel="00000000" w:rsidP="00000000" w:rsidRDefault="00000000" w:rsidRPr="00000000" w14:paraId="0000004A">
      <w:pPr>
        <w:ind w:left="-566.9291338582675" w:right="-550.8661417322827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6.9291338582675" w:right="-550.8661417322827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C">
      <w:pPr>
        <w:ind w:left="-566.9291338582675" w:right="-550.8661417322827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GENERAL INSTRUCTIONS</w:t>
      </w:r>
    </w:p>
    <w:p w:rsidR="00000000" w:rsidDel="00000000" w:rsidP="00000000" w:rsidRDefault="00000000" w:rsidRPr="00000000" w14:paraId="0000004D">
      <w:pPr>
        <w:ind w:left="-566.9291338582675" w:right="-550.8661417322827" w:firstLine="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Maximum research project length is 5 pages for Clinical Talent, 10 for Post-Doc Talent and 15 pages for Excellence programme</w:t>
      </w:r>
    </w:p>
    <w:p w:rsidR="00000000" w:rsidDel="00000000" w:rsidP="00000000" w:rsidRDefault="00000000" w:rsidRPr="00000000" w14:paraId="0000004E">
      <w:pPr>
        <w:ind w:left="-566.9291338582675" w:right="-550.866141732282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Research Project should be completed in English language. </w:t>
      </w:r>
    </w:p>
    <w:p w:rsidR="00000000" w:rsidDel="00000000" w:rsidP="00000000" w:rsidRDefault="00000000" w:rsidRPr="00000000" w14:paraId="0000004F">
      <w:pPr>
        <w:ind w:left="-566.9291338582675" w:right="-550.866141732282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complete in Calibri, Times New Roman, Arial or Helvetica 11-12 letter and single space</w:t>
      </w:r>
    </w:p>
    <w:p w:rsidR="00000000" w:rsidDel="00000000" w:rsidP="00000000" w:rsidRDefault="00000000" w:rsidRPr="00000000" w14:paraId="00000050">
      <w:pPr>
        <w:ind w:left="-566.9291338582675" w:right="-550.866141732282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Once finished the Research Project form, please print PDF format (no more than 4 Mb) and upload to the CRIS Research Programs Application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CRIS Research Programs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Project Template</w:t>
      <w:tab/>
    </w:r>
    <w:r w:rsidDel="00000000" w:rsidR="00000000" w:rsidRPr="00000000">
      <w:rPr>
        <w:i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-191133</wp:posOffset>
          </wp:positionV>
          <wp:extent cx="1524000" cy="939800"/>
          <wp:effectExtent b="0" l="0" r="0" t="0"/>
          <wp:wrapTopAndBottom distB="0" dist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186939"/>
  </w:style>
  <w:style w:type="paragraph" w:styleId="Ttulo1">
    <w:name w:val="heading 1"/>
    <w:basedOn w:val="Normal"/>
    <w:next w:val="Normal"/>
    <w:link w:val="Ttulo1Car"/>
    <w:uiPriority w:val="9"/>
    <w:qFormat w:val="1"/>
    <w:rsid w:val="00186939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186939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86939"/>
    <w:pPr>
      <w:pBdr>
        <w:top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86939"/>
    <w:pPr>
      <w:pBdr>
        <w:top w:color="4472c4" w:space="2" w:sz="6" w:themeColor="accent1" w:val="dotted"/>
      </w:pBdr>
      <w:spacing w:after="0" w:before="200"/>
      <w:outlineLvl w:val="3"/>
    </w:pPr>
    <w:rPr>
      <w:caps w:val="1"/>
      <w:color w:val="2f5496" w:themeColor="accent1" w:themeShade="0000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86939"/>
    <w:pPr>
      <w:pBdr>
        <w:bottom w:color="4472c4" w:space="1" w:sz="6" w:themeColor="accent1" w:val="single"/>
      </w:pBdr>
      <w:spacing w:after="0" w:before="200"/>
      <w:outlineLvl w:val="4"/>
    </w:pPr>
    <w:rPr>
      <w:caps w:val="1"/>
      <w:color w:val="2f5496" w:themeColor="accent1" w:themeShade="0000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186939"/>
    <w:pPr>
      <w:pBdr>
        <w:bottom w:color="4472c4" w:space="1" w:sz="6" w:themeColor="accent1" w:val="dotted"/>
      </w:pBdr>
      <w:spacing w:after="0" w:before="200"/>
      <w:outlineLvl w:val="5"/>
    </w:pPr>
    <w:rPr>
      <w:caps w:val="1"/>
      <w:color w:val="2f5496" w:themeColor="accent1" w:themeShade="0000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86939"/>
    <w:pPr>
      <w:spacing w:after="0" w:before="200"/>
      <w:outlineLvl w:val="6"/>
    </w:pPr>
    <w:rPr>
      <w:caps w:val="1"/>
      <w:color w:val="2f5496" w:themeColor="accent1" w:themeShade="0000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86939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86939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186939"/>
    <w:pPr>
      <w:spacing w:after="0" w:before="0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 w:val="1"/>
    <w:rsid w:val="001C6F18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186939"/>
    <w:rPr>
      <w:caps w:val="1"/>
      <w:color w:val="ffffff" w:themeColor="background1"/>
      <w:spacing w:val="15"/>
      <w:sz w:val="22"/>
      <w:szCs w:val="22"/>
      <w:shd w:color="auto" w:fill="4472c4" w:themeFill="accent1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 w:val="1"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C6F18"/>
  </w:style>
  <w:style w:type="character" w:styleId="Ttulo2Car" w:customStyle="1">
    <w:name w:val="Título 2 Car"/>
    <w:basedOn w:val="Fuentedeprrafopredeter"/>
    <w:link w:val="Ttulo2"/>
    <w:uiPriority w:val="9"/>
    <w:rsid w:val="00186939"/>
    <w:rPr>
      <w:caps w:val="1"/>
      <w:spacing w:val="15"/>
      <w:shd w:color="auto" w:fill="d9e2f3" w:themeFill="accent1" w:themeFillTint="000033" w:val="clear"/>
    </w:rPr>
  </w:style>
  <w:style w:type="character" w:styleId="Ttulo3Car" w:customStyle="1">
    <w:name w:val="Título 3 Car"/>
    <w:basedOn w:val="Fuentedeprrafopredeter"/>
    <w:link w:val="Ttulo3"/>
    <w:uiPriority w:val="9"/>
    <w:rsid w:val="00186939"/>
    <w:rPr>
      <w:caps w:val="1"/>
      <w:color w:val="1f3763" w:themeColor="accent1" w:themeShade="00007F"/>
      <w:spacing w:val="15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86939"/>
    <w:rPr>
      <w:caps w:val="1"/>
      <w:color w:val="2f5496" w:themeColor="accent1" w:themeShade="0000BF"/>
      <w:spacing w:val="10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86939"/>
    <w:rPr>
      <w:caps w:val="1"/>
      <w:spacing w:val="10"/>
      <w:sz w:val="18"/>
      <w:szCs w:val="1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86939"/>
    <w:rPr>
      <w:i w:val="1"/>
      <w:iCs w:val="1"/>
      <w:caps w:val="1"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186939"/>
    <w:rPr>
      <w:b w:val="1"/>
      <w:bCs w:val="1"/>
      <w:color w:val="2f5496" w:themeColor="accent1" w:themeShade="0000BF"/>
      <w:sz w:val="16"/>
      <w:szCs w:val="16"/>
    </w:rPr>
  </w:style>
  <w:style w:type="character" w:styleId="TtuloCar" w:customStyle="1">
    <w:name w:val="Título Car"/>
    <w:basedOn w:val="Fuentedeprrafopredeter"/>
    <w:link w:val="Ttulo"/>
    <w:uiPriority w:val="10"/>
    <w:rsid w:val="00186939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pPr>
      <w:spacing w:after="500" w:before="0" w:line="240" w:lineRule="auto"/>
    </w:pPr>
    <w:rPr>
      <w:smallCaps w:val="1"/>
      <w:color w:val="595959"/>
      <w:sz w:val="21"/>
      <w:szCs w:val="21"/>
    </w:rPr>
  </w:style>
  <w:style w:type="character" w:styleId="SubttuloCar" w:customStyle="1">
    <w:name w:val="Subtítulo Car"/>
    <w:basedOn w:val="Fuentedeprrafopredeter"/>
    <w:link w:val="Subttulo"/>
    <w:uiPriority w:val="11"/>
    <w:rsid w:val="00186939"/>
    <w:rPr>
      <w:caps w:val="1"/>
      <w:color w:val="595959" w:themeColor="text1" w:themeTint="0000A6"/>
      <w:spacing w:val="10"/>
      <w:sz w:val="21"/>
      <w:szCs w:val="21"/>
    </w:rPr>
  </w:style>
  <w:style w:type="character" w:styleId="Textoennegrita">
    <w:name w:val="Strong"/>
    <w:uiPriority w:val="22"/>
    <w:qFormat w:val="1"/>
    <w:rsid w:val="00186939"/>
    <w:rPr>
      <w:b w:val="1"/>
      <w:bCs w:val="1"/>
    </w:rPr>
  </w:style>
  <w:style w:type="character" w:styleId="nfasis">
    <w:name w:val="Emphasis"/>
    <w:uiPriority w:val="20"/>
    <w:qFormat w:val="1"/>
    <w:rsid w:val="00186939"/>
    <w:rPr>
      <w:caps w:val="1"/>
      <w:color w:val="1f3763" w:themeColor="accent1" w:themeShade="00007F"/>
      <w:spacing w:val="5"/>
    </w:rPr>
  </w:style>
  <w:style w:type="paragraph" w:styleId="Sinespaciado">
    <w:name w:val="No Spacing"/>
    <w:uiPriority w:val="1"/>
    <w:qFormat w:val="1"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186939"/>
    <w:rPr>
      <w:i w:val="1"/>
      <w:iCs w:val="1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186939"/>
    <w:rPr>
      <w:i w:val="1"/>
      <w:iCs w:val="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186939"/>
    <w:pPr>
      <w:spacing w:after="240" w:before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 w:val="1"/>
    <w:rsid w:val="00186939"/>
    <w:rPr>
      <w:i w:val="1"/>
      <w:iCs w:val="1"/>
      <w:color w:val="1f3763" w:themeColor="accent1" w:themeShade="00007F"/>
    </w:rPr>
  </w:style>
  <w:style w:type="character" w:styleId="nfasisintenso">
    <w:name w:val="Intense Emphasis"/>
    <w:uiPriority w:val="21"/>
    <w:qFormat w:val="1"/>
    <w:rsid w:val="00186939"/>
    <w:rPr>
      <w:b w:val="1"/>
      <w:bCs w:val="1"/>
      <w:caps w:val="1"/>
      <w:color w:val="1f3763" w:themeColor="accent1" w:themeShade="00007F"/>
      <w:spacing w:val="10"/>
    </w:rPr>
  </w:style>
  <w:style w:type="character" w:styleId="Referenciasutil">
    <w:name w:val="Subtle Reference"/>
    <w:uiPriority w:val="31"/>
    <w:qFormat w:val="1"/>
    <w:rsid w:val="00186939"/>
    <w:rPr>
      <w:b w:val="1"/>
      <w:bCs w:val="1"/>
      <w:color w:val="4472c4" w:themeColor="accent1"/>
    </w:rPr>
  </w:style>
  <w:style w:type="character" w:styleId="Referenciaintensa">
    <w:name w:val="Intense Reference"/>
    <w:uiPriority w:val="32"/>
    <w:qFormat w:val="1"/>
    <w:rsid w:val="00186939"/>
    <w:rPr>
      <w:b w:val="1"/>
      <w:bCs w:val="1"/>
      <w:i w:val="1"/>
      <w:iCs w:val="1"/>
      <w:caps w:val="1"/>
      <w:color w:val="4472c4" w:themeColor="accent1"/>
    </w:rPr>
  </w:style>
  <w:style w:type="character" w:styleId="Ttulodellibro">
    <w:name w:val="Book Title"/>
    <w:uiPriority w:val="33"/>
    <w:qFormat w:val="1"/>
    <w:rsid w:val="00186939"/>
    <w:rPr>
      <w:b w:val="1"/>
      <w:bCs w:val="1"/>
      <w:i w:val="1"/>
      <w:iCs w:val="1"/>
      <w:spacing w:val="0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86939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86939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anormal"/>
    <w:pPr>
      <w:spacing w:after="0" w:before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m4/1dY3cLTWNNK/gf+JDel2ww==">AMUW2mVqehRuV2I/bTdzyTAqIi8CMlGCKd3swMSRcRIRbZyABmuWPfwThFuj7hsU4cnKS/kH4XwhKwh3IDes1J7QyLWBC/kK8lzzUq1G4M2fFCNE+0qeN2VWWftzh618r3kgEiUeG18E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2020-05-08T10:55:00Z</dcterms:created>
  <dc:creator>Jesús Sánchez Ruiz</dc:creator>
</cp:coreProperties>
</file>