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A5DF1D" w14:textId="77777777" w:rsidR="00AC5E8F" w:rsidRPr="005C20D9" w:rsidRDefault="00AC5E8F" w:rsidP="005C20D9">
      <w:pPr>
        <w:jc w:val="both"/>
        <w:rPr>
          <w:rFonts w:ascii="Stabil Grotesk" w:hAnsi="Stabil Grotesk"/>
          <w:b/>
          <w:sz w:val="28"/>
          <w:szCs w:val="28"/>
        </w:rPr>
      </w:pPr>
    </w:p>
    <w:p w14:paraId="15D41B0C" w14:textId="77777777" w:rsidR="001A1267" w:rsidRPr="005C20D9" w:rsidRDefault="001A1267" w:rsidP="005C20D9">
      <w:pPr>
        <w:jc w:val="both"/>
        <w:rPr>
          <w:rFonts w:ascii="Stabil Grotesk" w:hAnsi="Stabil Grotesk"/>
          <w:b/>
          <w:sz w:val="24"/>
          <w:szCs w:val="24"/>
        </w:rPr>
      </w:pPr>
    </w:p>
    <w:p w14:paraId="001FA723" w14:textId="77777777" w:rsidR="001A1267" w:rsidRPr="005C20D9" w:rsidRDefault="001A1267" w:rsidP="005C20D9">
      <w:pPr>
        <w:jc w:val="both"/>
        <w:rPr>
          <w:rFonts w:ascii="Stabil Grotesk" w:hAnsi="Stabil Grotesk"/>
          <w:b/>
          <w:sz w:val="24"/>
          <w:szCs w:val="24"/>
        </w:rPr>
      </w:pPr>
    </w:p>
    <w:p w14:paraId="256D4E7A" w14:textId="4CA564FA" w:rsidR="00AC5E8F" w:rsidRPr="005C20D9" w:rsidRDefault="00000000" w:rsidP="00BD7005">
      <w:pPr>
        <w:jc w:val="center"/>
        <w:rPr>
          <w:rFonts w:ascii="Stabil Grotesk" w:hAnsi="Stabil Grotesk"/>
          <w:b/>
          <w:sz w:val="24"/>
          <w:szCs w:val="24"/>
        </w:rPr>
      </w:pPr>
      <w:r w:rsidRPr="005C20D9">
        <w:rPr>
          <w:rFonts w:ascii="Stabil Grotesk" w:hAnsi="Stabil Grotesk"/>
          <w:b/>
          <w:sz w:val="24"/>
          <w:szCs w:val="24"/>
        </w:rPr>
        <w:t>NOTA DE PRENSA</w:t>
      </w:r>
    </w:p>
    <w:p w14:paraId="772EF558" w14:textId="77777777" w:rsidR="00C51221" w:rsidRPr="005C20D9" w:rsidRDefault="00C51221" w:rsidP="00BD7005">
      <w:pPr>
        <w:jc w:val="center"/>
        <w:rPr>
          <w:rFonts w:ascii="Stabil Grotesk" w:hAnsi="Stabil Grotesk"/>
          <w:b/>
          <w:i/>
          <w:iCs/>
          <w:sz w:val="24"/>
          <w:szCs w:val="24"/>
        </w:rPr>
      </w:pPr>
    </w:p>
    <w:p w14:paraId="114E0A83" w14:textId="1DFB2C59" w:rsidR="001D1735" w:rsidRPr="005C20D9" w:rsidRDefault="001D1735" w:rsidP="00BD7005">
      <w:pPr>
        <w:jc w:val="center"/>
        <w:rPr>
          <w:rFonts w:ascii="Stabil Grotesk" w:hAnsi="Stabil Grotesk"/>
          <w:b/>
          <w:sz w:val="24"/>
          <w:szCs w:val="24"/>
        </w:rPr>
      </w:pPr>
      <w:r w:rsidRPr="005C20D9">
        <w:rPr>
          <w:rFonts w:ascii="Stabil Grotesk" w:hAnsi="Stabil Grotesk"/>
          <w:b/>
          <w:sz w:val="24"/>
          <w:szCs w:val="24"/>
        </w:rPr>
        <w:t>Investigadores y artistas celebran el San Isidro más solidario por la investigación con la Fundación CRIS contra el cáncer</w:t>
      </w:r>
    </w:p>
    <w:p w14:paraId="5FCD5963" w14:textId="36F2B116" w:rsidR="00AF3EFE" w:rsidRPr="00B867CA" w:rsidRDefault="00AF3EFE" w:rsidP="00AF3EFE">
      <w:pPr>
        <w:jc w:val="both"/>
        <w:rPr>
          <w:rFonts w:ascii="Stabil Grotesk" w:hAnsi="Stabil Grotesk"/>
          <w:b/>
          <w:sz w:val="16"/>
          <w:szCs w:val="16"/>
        </w:rPr>
      </w:pPr>
      <w:r>
        <w:rPr>
          <w:rFonts w:ascii="Stabil Grotesk" w:hAnsi="Stabil Grotesk"/>
          <w:b/>
          <w:noProof/>
          <w:sz w:val="56"/>
          <w:szCs w:val="56"/>
        </w:rPr>
        <w:drawing>
          <wp:anchor distT="0" distB="0" distL="114300" distR="114300" simplePos="0" relativeHeight="251658240" behindDoc="0" locked="0" layoutInCell="1" allowOverlap="1" wp14:anchorId="6D01B695" wp14:editId="64A48005">
            <wp:simplePos x="0" y="0"/>
            <wp:positionH relativeFrom="margin">
              <wp:align>right</wp:align>
            </wp:positionH>
            <wp:positionV relativeFrom="paragraph">
              <wp:posOffset>274955</wp:posOffset>
            </wp:positionV>
            <wp:extent cx="3241675" cy="2249170"/>
            <wp:effectExtent l="0" t="0" r="0" b="0"/>
            <wp:wrapSquare wrapText="bothSides"/>
            <wp:docPr id="443262873" name="Imagen 3" descr="Un grupo de personas posando con un traje de color neg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262873" name="Imagen 3" descr="Un grupo de personas posando con un traje de color negr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41675" cy="2249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78F8583" wp14:editId="2CF093AC">
            <wp:simplePos x="0" y="0"/>
            <wp:positionH relativeFrom="column">
              <wp:posOffset>230505</wp:posOffset>
            </wp:positionH>
            <wp:positionV relativeFrom="paragraph">
              <wp:posOffset>278765</wp:posOffset>
            </wp:positionV>
            <wp:extent cx="1744980" cy="2256155"/>
            <wp:effectExtent l="0" t="0" r="762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4980" cy="225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67CA">
        <w:rPr>
          <w:rFonts w:ascii="Stabil Grotesk" w:hAnsi="Stabil Grotesk"/>
          <w:b/>
          <w:sz w:val="16"/>
          <w:szCs w:val="16"/>
        </w:rPr>
        <w:t xml:space="preserve"> </w:t>
      </w:r>
    </w:p>
    <w:p w14:paraId="72D3B27E" w14:textId="09DB0B72" w:rsidR="00177A9B" w:rsidRPr="00177A9B" w:rsidRDefault="00177A9B" w:rsidP="005C20D9">
      <w:pPr>
        <w:jc w:val="both"/>
        <w:rPr>
          <w:rFonts w:ascii="Stabil Grotesk" w:hAnsi="Stabil Grotesk"/>
          <w:bCs/>
          <w:color w:val="4472C4" w:themeColor="accent1"/>
        </w:rPr>
      </w:pPr>
    </w:p>
    <w:p w14:paraId="79A7B4F5" w14:textId="77777777" w:rsidR="00AF3EFE" w:rsidRPr="00824A59" w:rsidRDefault="00AF3EFE" w:rsidP="00AF3EFE">
      <w:pPr>
        <w:jc w:val="both"/>
        <w:rPr>
          <w:rFonts w:ascii="Stabil Grotesk" w:hAnsi="Stabil Grotesk"/>
          <w:b/>
          <w:sz w:val="18"/>
          <w:szCs w:val="18"/>
        </w:rPr>
      </w:pPr>
      <w:r w:rsidRPr="00824A59">
        <w:rPr>
          <w:rFonts w:ascii="Stabil Grotesk" w:hAnsi="Stabil Grotesk"/>
          <w:b/>
          <w:sz w:val="18"/>
          <w:szCs w:val="18"/>
        </w:rPr>
        <w:t>Foto 1. La soprano Ainhoa Arteta junto a Lola Manterola, presidenta de la Fundación CRIS contra el cáncer.</w:t>
      </w:r>
    </w:p>
    <w:p w14:paraId="31D6136A" w14:textId="77777777" w:rsidR="00AF3EFE" w:rsidRPr="00824A59" w:rsidRDefault="00AF3EFE" w:rsidP="00AF3EFE">
      <w:pPr>
        <w:jc w:val="both"/>
        <w:rPr>
          <w:rFonts w:ascii="Stabil Grotesk" w:hAnsi="Stabil Grotesk"/>
          <w:b/>
          <w:sz w:val="18"/>
          <w:szCs w:val="18"/>
        </w:rPr>
      </w:pPr>
      <w:r w:rsidRPr="00824A59">
        <w:rPr>
          <w:rFonts w:ascii="Stabil Grotesk" w:hAnsi="Stabil Grotesk"/>
          <w:b/>
          <w:sz w:val="18"/>
          <w:szCs w:val="18"/>
        </w:rPr>
        <w:t xml:space="preserve">Foto 2. </w:t>
      </w:r>
      <w:r w:rsidRPr="00824A59">
        <w:rPr>
          <w:rFonts w:ascii="Stabil Grotesk" w:hAnsi="Stabil Grotesk"/>
          <w:b/>
          <w:color w:val="000000" w:themeColor="text1"/>
          <w:sz w:val="18"/>
          <w:szCs w:val="18"/>
        </w:rPr>
        <w:t xml:space="preserve">De izquierda a derecha: Mariano </w:t>
      </w:r>
      <w:proofErr w:type="spellStart"/>
      <w:r w:rsidRPr="00824A59">
        <w:rPr>
          <w:rFonts w:ascii="Stabil Grotesk" w:hAnsi="Stabil Grotesk"/>
          <w:b/>
          <w:color w:val="000000" w:themeColor="text1"/>
          <w:sz w:val="18"/>
          <w:szCs w:val="18"/>
        </w:rPr>
        <w:t>Barbacid</w:t>
      </w:r>
      <w:proofErr w:type="spellEnd"/>
      <w:r w:rsidRPr="00824A59">
        <w:rPr>
          <w:rFonts w:ascii="Stabil Grotesk" w:hAnsi="Stabil Grotesk"/>
          <w:b/>
          <w:color w:val="000000" w:themeColor="text1"/>
          <w:sz w:val="18"/>
          <w:szCs w:val="18"/>
        </w:rPr>
        <w:t xml:space="preserve">, presidente Científico de Honor de la Fundación CRIS contra el cáncer, Lola Manterola, cofundadora y presidenta de la Fundación CRIS contra el cáncer, Marta Cardona, directora de la Fundación CRIS contra el cáncer y Estanis de la Quadra-Salcedo, vicepresidente ejecutivo de la Fundación CRIS contra el cáncer. </w:t>
      </w:r>
    </w:p>
    <w:p w14:paraId="46DF3A77" w14:textId="77777777" w:rsidR="004129BA" w:rsidRDefault="004129BA" w:rsidP="00AF3EFE">
      <w:pPr>
        <w:jc w:val="both"/>
        <w:rPr>
          <w:rFonts w:ascii="Stabil Grotesk" w:hAnsi="Stabil Grotesk"/>
          <w:bCs/>
          <w:color w:val="4472C4" w:themeColor="accent1"/>
        </w:rPr>
      </w:pPr>
    </w:p>
    <w:p w14:paraId="01D19EEA" w14:textId="77777777" w:rsidR="004129BA" w:rsidRPr="00092212" w:rsidRDefault="004129BA" w:rsidP="004129BA">
      <w:pPr>
        <w:rPr>
          <w:rFonts w:ascii="Stabil Grotesk" w:hAnsi="Stabil Grotesk"/>
          <w:bCs/>
          <w:color w:val="4472C4" w:themeColor="accent1"/>
        </w:rPr>
      </w:pPr>
      <w:proofErr w:type="gramStart"/>
      <w:r w:rsidRPr="00092212">
        <w:rPr>
          <w:rFonts w:ascii="Stabil Grotesk" w:hAnsi="Stabil Grotesk"/>
          <w:bCs/>
          <w:color w:val="4472C4" w:themeColor="accent1"/>
        </w:rPr>
        <w:t>Link</w:t>
      </w:r>
      <w:proofErr w:type="gramEnd"/>
      <w:r w:rsidRPr="00092212">
        <w:rPr>
          <w:rFonts w:ascii="Stabil Grotesk" w:hAnsi="Stabil Grotesk"/>
          <w:bCs/>
          <w:color w:val="4472C4" w:themeColor="accent1"/>
        </w:rPr>
        <w:t xml:space="preserve"> compactado</w:t>
      </w:r>
      <w:r>
        <w:rPr>
          <w:rFonts w:ascii="Stabil Grotesk" w:hAnsi="Stabil Grotesk"/>
          <w:bCs/>
          <w:color w:val="4472C4" w:themeColor="accent1"/>
        </w:rPr>
        <w:t xml:space="preserve"> totales e imágenes</w:t>
      </w:r>
      <w:r w:rsidRPr="00092212">
        <w:rPr>
          <w:rFonts w:ascii="Stabil Grotesk" w:hAnsi="Stabil Grotesk"/>
          <w:bCs/>
          <w:color w:val="4472C4" w:themeColor="accent1"/>
        </w:rPr>
        <w:t>:</w:t>
      </w:r>
      <w:r>
        <w:rPr>
          <w:rFonts w:ascii="Stabil Grotesk" w:hAnsi="Stabil Grotesk"/>
          <w:bCs/>
          <w:color w:val="4472C4" w:themeColor="accent1"/>
        </w:rPr>
        <w:t xml:space="preserve"> </w:t>
      </w:r>
      <w:r w:rsidRPr="000B4654">
        <w:rPr>
          <w:rFonts w:ascii="Stabil Grotesk" w:hAnsi="Stabil Grotesk"/>
          <w:bCs/>
          <w:color w:val="4472C4" w:themeColor="accent1"/>
        </w:rPr>
        <w:t>https://we.tl/t-D9Gupybahv</w:t>
      </w:r>
    </w:p>
    <w:p w14:paraId="61CA1906" w14:textId="77777777" w:rsidR="004129BA" w:rsidRPr="00092212" w:rsidRDefault="004129BA" w:rsidP="004129BA">
      <w:pPr>
        <w:rPr>
          <w:rFonts w:ascii="Stabil Grotesk" w:hAnsi="Stabil Grotesk"/>
          <w:bCs/>
          <w:color w:val="4472C4" w:themeColor="accent1"/>
        </w:rPr>
      </w:pPr>
      <w:proofErr w:type="gramStart"/>
      <w:r w:rsidRPr="00092212">
        <w:rPr>
          <w:rFonts w:ascii="Stabil Grotesk" w:hAnsi="Stabil Grotesk"/>
          <w:bCs/>
          <w:color w:val="4472C4" w:themeColor="accent1"/>
        </w:rPr>
        <w:t>Link</w:t>
      </w:r>
      <w:proofErr w:type="gramEnd"/>
      <w:r w:rsidRPr="00092212">
        <w:rPr>
          <w:rFonts w:ascii="Stabil Grotesk" w:hAnsi="Stabil Grotesk"/>
          <w:bCs/>
          <w:color w:val="4472C4" w:themeColor="accent1"/>
        </w:rPr>
        <w:t xml:space="preserve"> fotografías:</w:t>
      </w:r>
      <w:r>
        <w:rPr>
          <w:rFonts w:ascii="Stabil Grotesk" w:hAnsi="Stabil Grotesk"/>
          <w:bCs/>
          <w:color w:val="4472C4" w:themeColor="accent1"/>
        </w:rPr>
        <w:t xml:space="preserve"> </w:t>
      </w:r>
      <w:r w:rsidRPr="000B4654">
        <w:rPr>
          <w:rFonts w:ascii="Stabil Grotesk" w:hAnsi="Stabil Grotesk"/>
          <w:bCs/>
          <w:color w:val="4472C4" w:themeColor="accent1"/>
        </w:rPr>
        <w:t>https://we.tl/t-PW7GmzYXGL</w:t>
      </w:r>
    </w:p>
    <w:p w14:paraId="3AF27079" w14:textId="77777777" w:rsidR="004129BA" w:rsidRPr="00177A9B" w:rsidRDefault="004129BA" w:rsidP="00AF3EFE">
      <w:pPr>
        <w:jc w:val="both"/>
        <w:rPr>
          <w:rFonts w:ascii="Stabil Grotesk" w:hAnsi="Stabil Grotesk"/>
          <w:bCs/>
          <w:color w:val="4472C4" w:themeColor="accent1"/>
        </w:rPr>
      </w:pPr>
    </w:p>
    <w:p w14:paraId="161CDE10" w14:textId="66798F0B" w:rsidR="001D1735" w:rsidRDefault="0047041E" w:rsidP="005C20D9">
      <w:pPr>
        <w:jc w:val="both"/>
        <w:rPr>
          <w:rFonts w:ascii="Stabil Grotesk" w:hAnsi="Stabil Grotesk"/>
        </w:rPr>
      </w:pPr>
      <w:r w:rsidRPr="00BD7005">
        <w:rPr>
          <w:rFonts w:ascii="Stabil Grotesk" w:hAnsi="Stabil Grotesk"/>
          <w:b/>
        </w:rPr>
        <w:t xml:space="preserve">Madrid, </w:t>
      </w:r>
      <w:r w:rsidR="001D1735" w:rsidRPr="00BD7005">
        <w:rPr>
          <w:rFonts w:ascii="Stabil Grotesk" w:hAnsi="Stabil Grotesk"/>
          <w:b/>
        </w:rPr>
        <w:t>a 1</w:t>
      </w:r>
      <w:r w:rsidR="00BD7005" w:rsidRPr="00BD7005">
        <w:rPr>
          <w:rFonts w:ascii="Stabil Grotesk" w:hAnsi="Stabil Grotesk"/>
          <w:b/>
        </w:rPr>
        <w:t>5</w:t>
      </w:r>
      <w:r w:rsidR="001D1735" w:rsidRPr="00BD7005">
        <w:rPr>
          <w:rFonts w:ascii="Stabil Grotesk" w:hAnsi="Stabil Grotesk"/>
          <w:b/>
        </w:rPr>
        <w:t xml:space="preserve"> de abril de 2023; - La Fundación CRIS contra el cáncer, </w:t>
      </w:r>
      <w:r w:rsidR="001D1735" w:rsidRPr="00BD7005">
        <w:rPr>
          <w:rFonts w:ascii="Stabil Grotesk" w:eastAsia="Stabil Grotesk" w:hAnsi="Stabil Grotesk" w:cs="Stabil Grotesk"/>
          <w:color w:val="000000"/>
        </w:rPr>
        <w:t xml:space="preserve">entidad referencia en la investigación contra esta enfermedad, y la Fundación </w:t>
      </w:r>
      <w:proofErr w:type="spellStart"/>
      <w:r w:rsidR="001D1735" w:rsidRPr="00BD7005">
        <w:rPr>
          <w:rFonts w:ascii="Stabil Grotesk" w:hAnsi="Stabil Grotesk"/>
        </w:rPr>
        <w:t>Sinfolirica</w:t>
      </w:r>
      <w:proofErr w:type="spellEnd"/>
      <w:r w:rsidR="001D1735" w:rsidRPr="00BD7005">
        <w:rPr>
          <w:rFonts w:ascii="Stabil Grotesk" w:hAnsi="Stabil Grotesk"/>
        </w:rPr>
        <w:t xml:space="preserve"> han celebrado San Isidro junto con grandes artistas, médicos, investigadores y pacientes oncológicos para recaudar fondos destinados a investigar para curar el cáncer. </w:t>
      </w:r>
    </w:p>
    <w:p w14:paraId="29368DF4" w14:textId="77777777" w:rsidR="00AF3EFE" w:rsidRDefault="00AF3EFE" w:rsidP="005C20D9">
      <w:pPr>
        <w:jc w:val="both"/>
        <w:rPr>
          <w:rFonts w:ascii="Stabil Grotesk" w:eastAsia="Stabil Grotesk" w:hAnsi="Stabil Grotesk" w:cs="Stabil Grotesk"/>
          <w:color w:val="000000"/>
        </w:rPr>
      </w:pPr>
    </w:p>
    <w:p w14:paraId="0C69C1AB" w14:textId="1385E8B3" w:rsidR="001D1735" w:rsidRPr="00BD7005" w:rsidRDefault="001D1735" w:rsidP="005C20D9">
      <w:pPr>
        <w:jc w:val="both"/>
        <w:rPr>
          <w:rFonts w:ascii="Stabil Grotesk" w:hAnsi="Stabil Grotesk"/>
        </w:rPr>
      </w:pPr>
      <w:r w:rsidRPr="00BD7005">
        <w:rPr>
          <w:rFonts w:ascii="Stabil Grotesk" w:eastAsia="Stabil Grotesk" w:hAnsi="Stabil Grotesk" w:cs="Stabil Grotesk"/>
          <w:color w:val="000000"/>
        </w:rPr>
        <w:t xml:space="preserve">Ayer, martes y víspera de San Isidro, se celebró </w:t>
      </w:r>
      <w:r w:rsidR="00D36B11" w:rsidRPr="00BD7005">
        <w:rPr>
          <w:rFonts w:ascii="Stabil Grotesk" w:hAnsi="Stabil Grotesk"/>
        </w:rPr>
        <w:t>una Gran Gala L</w:t>
      </w:r>
      <w:r w:rsidRPr="00BD7005">
        <w:rPr>
          <w:rFonts w:ascii="Stabil Grotesk" w:hAnsi="Stabil Grotesk"/>
        </w:rPr>
        <w:t>í</w:t>
      </w:r>
      <w:r w:rsidR="00D36B11" w:rsidRPr="00BD7005">
        <w:rPr>
          <w:rFonts w:ascii="Stabil Grotesk" w:hAnsi="Stabil Grotesk"/>
        </w:rPr>
        <w:t>rica en el Auditorio Nacional</w:t>
      </w:r>
      <w:r w:rsidRPr="00BD7005">
        <w:rPr>
          <w:rFonts w:ascii="Stabil Grotesk" w:hAnsi="Stabil Grotesk"/>
        </w:rPr>
        <w:t xml:space="preserve"> de Madrid</w:t>
      </w:r>
      <w:r w:rsidR="00D36B11" w:rsidRPr="00BD7005">
        <w:rPr>
          <w:rFonts w:ascii="Stabil Grotesk" w:hAnsi="Stabil Grotesk"/>
        </w:rPr>
        <w:t xml:space="preserve"> </w:t>
      </w:r>
      <w:r w:rsidRPr="00BD7005">
        <w:rPr>
          <w:rFonts w:ascii="Stabil Grotesk" w:hAnsi="Stabil Grotesk"/>
        </w:rPr>
        <w:t xml:space="preserve">que contó con 250 artistas en escena entre orquesta, coro, </w:t>
      </w:r>
      <w:proofErr w:type="gramStart"/>
      <w:r w:rsidRPr="00BD7005">
        <w:rPr>
          <w:rFonts w:ascii="Stabil Grotesk" w:hAnsi="Stabil Grotesk"/>
        </w:rPr>
        <w:t>ballet</w:t>
      </w:r>
      <w:proofErr w:type="gramEnd"/>
      <w:r w:rsidRPr="00BD7005">
        <w:rPr>
          <w:rFonts w:ascii="Stabil Grotesk" w:hAnsi="Stabil Grotesk"/>
        </w:rPr>
        <w:t>, tuna, chulapos y solistas</w:t>
      </w:r>
      <w:r w:rsidR="00A7232B">
        <w:rPr>
          <w:rFonts w:ascii="Stabil Grotesk" w:hAnsi="Stabil Grotesk"/>
        </w:rPr>
        <w:t>. Destacó el dúo formado por la soprano</w:t>
      </w:r>
      <w:r w:rsidRPr="00BD7005">
        <w:rPr>
          <w:rFonts w:ascii="Stabil Grotesk" w:hAnsi="Stabil Grotesk"/>
        </w:rPr>
        <w:t xml:space="preserve"> Ainhoa Arteta</w:t>
      </w:r>
      <w:r w:rsidR="00A7232B">
        <w:rPr>
          <w:rFonts w:ascii="Stabil Grotesk" w:hAnsi="Stabil Grotesk"/>
        </w:rPr>
        <w:t xml:space="preserve"> y el </w:t>
      </w:r>
      <w:r w:rsidR="00A7232B" w:rsidRPr="00A7232B">
        <w:rPr>
          <w:rFonts w:ascii="Stabil Grotesk" w:hAnsi="Stabil Grotesk"/>
        </w:rPr>
        <w:t xml:space="preserve">empresario </w:t>
      </w:r>
      <w:r w:rsidR="00A7232B" w:rsidRPr="00A7232B">
        <w:rPr>
          <w:rFonts w:ascii="Stabil Grotesk" w:hAnsi="Stabil Grotesk" w:cs="Arial"/>
          <w:color w:val="000000" w:themeColor="text1"/>
          <w:shd w:val="clear" w:color="auto" w:fill="FFFFFF"/>
        </w:rPr>
        <w:t>Antonio Vázquez Romero</w:t>
      </w:r>
      <w:r w:rsidR="00A7232B">
        <w:rPr>
          <w:rFonts w:ascii="Stabil Grotesk" w:hAnsi="Stabil Grotesk" w:cs="Arial"/>
          <w:color w:val="000000" w:themeColor="text1"/>
          <w:shd w:val="clear" w:color="auto" w:fill="FFFFFF"/>
        </w:rPr>
        <w:t xml:space="preserve">; y el acto contó con destacadas personalidades de la cultura, las artes, las instituciones, </w:t>
      </w:r>
      <w:proofErr w:type="spellStart"/>
      <w:r w:rsidR="00A7232B">
        <w:rPr>
          <w:rFonts w:ascii="Stabil Grotesk" w:hAnsi="Stabil Grotesk" w:cs="Arial"/>
          <w:color w:val="000000" w:themeColor="text1"/>
          <w:shd w:val="clear" w:color="auto" w:fill="FFFFFF"/>
        </w:rPr>
        <w:t>etc</w:t>
      </w:r>
      <w:proofErr w:type="spellEnd"/>
      <w:r w:rsidR="00A7232B">
        <w:rPr>
          <w:rFonts w:ascii="Stabil Grotesk" w:hAnsi="Stabil Grotesk" w:cs="Arial"/>
          <w:color w:val="000000" w:themeColor="text1"/>
          <w:shd w:val="clear" w:color="auto" w:fill="FFFFFF"/>
        </w:rPr>
        <w:t xml:space="preserve"> expresando su compromiso con la investigación en cáncer. </w:t>
      </w:r>
    </w:p>
    <w:p w14:paraId="16C089DF" w14:textId="77777777" w:rsidR="001D1735" w:rsidRPr="00BD7005" w:rsidRDefault="001D1735" w:rsidP="005C20D9">
      <w:pPr>
        <w:jc w:val="both"/>
        <w:rPr>
          <w:rFonts w:ascii="Stabil Grotesk" w:hAnsi="Stabil Grotesk"/>
        </w:rPr>
      </w:pPr>
    </w:p>
    <w:p w14:paraId="0122A04C" w14:textId="77777777" w:rsidR="00824A59" w:rsidRDefault="00C304E0" w:rsidP="00824A59">
      <w:pPr>
        <w:jc w:val="both"/>
        <w:rPr>
          <w:rFonts w:ascii="Stabil Grotesk" w:hAnsi="Stabil Grotesk" w:cs="Arial"/>
        </w:rPr>
      </w:pPr>
      <w:r w:rsidRPr="00BD7005">
        <w:rPr>
          <w:rFonts w:ascii="Stabil Grotesk" w:hAnsi="Stabil Grotesk"/>
        </w:rPr>
        <w:t xml:space="preserve">El objetivo de la gala solidaria fue la recaudación de fondos para la </w:t>
      </w:r>
      <w:hyperlink r:id="rId10" w:history="1">
        <w:r w:rsidRPr="00BD7005">
          <w:rPr>
            <w:rStyle w:val="Hipervnculo"/>
            <w:rFonts w:ascii="Stabil Grotesk" w:hAnsi="Stabil Grotesk"/>
          </w:rPr>
          <w:t>Unidad CRIS de Nuevas Terapias Experimentales Hospital Clínico San Carlos</w:t>
        </w:r>
      </w:hyperlink>
      <w:r w:rsidRPr="00BD7005">
        <w:rPr>
          <w:rStyle w:val="Hipervnculo"/>
          <w:rFonts w:ascii="Stabil Grotesk" w:hAnsi="Stabil Grotesk"/>
        </w:rPr>
        <w:t xml:space="preserve">. </w:t>
      </w:r>
      <w:r w:rsidRPr="00BD7005">
        <w:rPr>
          <w:rFonts w:ascii="Stabil Grotesk" w:hAnsi="Stabil Grotesk" w:cs="Arial"/>
        </w:rPr>
        <w:t xml:space="preserve">La Fundación CRIS contra el </w:t>
      </w:r>
      <w:proofErr w:type="spellStart"/>
      <w:r w:rsidRPr="00BD7005">
        <w:rPr>
          <w:rFonts w:ascii="Stabil Grotesk" w:hAnsi="Stabil Grotesk" w:cs="Arial"/>
        </w:rPr>
        <w:t>cáncer</w:t>
      </w:r>
      <w:proofErr w:type="spellEnd"/>
      <w:r w:rsidRPr="00BD7005">
        <w:rPr>
          <w:rFonts w:ascii="Stabil Grotesk" w:hAnsi="Stabil Grotesk" w:cs="Arial"/>
        </w:rPr>
        <w:t xml:space="preserve"> integra la </w:t>
      </w:r>
      <w:proofErr w:type="spellStart"/>
      <w:r w:rsidRPr="00BD7005">
        <w:rPr>
          <w:rFonts w:ascii="Stabil Grotesk" w:hAnsi="Stabil Grotesk" w:cs="Arial"/>
        </w:rPr>
        <w:t>investigación</w:t>
      </w:r>
      <w:proofErr w:type="spellEnd"/>
      <w:r w:rsidRPr="00BD7005">
        <w:rPr>
          <w:rFonts w:ascii="Stabil Grotesk" w:hAnsi="Stabil Grotesk" w:cs="Arial"/>
        </w:rPr>
        <w:t xml:space="preserve"> en los principales hospitales de la sanidad pública para que, desde ahí́, se lidere la </w:t>
      </w:r>
      <w:proofErr w:type="spellStart"/>
      <w:r w:rsidRPr="00BD7005">
        <w:rPr>
          <w:rFonts w:ascii="Stabil Grotesk" w:hAnsi="Stabil Grotesk" w:cs="Arial"/>
        </w:rPr>
        <w:t>generación</w:t>
      </w:r>
      <w:proofErr w:type="spellEnd"/>
      <w:r w:rsidRPr="00BD7005">
        <w:rPr>
          <w:rFonts w:ascii="Stabil Grotesk" w:hAnsi="Stabil Grotesk" w:cs="Arial"/>
        </w:rPr>
        <w:t xml:space="preserve"> de nuevos tratamientos. Esta es la </w:t>
      </w:r>
    </w:p>
    <w:p w14:paraId="596AA599" w14:textId="77777777" w:rsidR="00824A59" w:rsidRDefault="00824A59" w:rsidP="00824A59">
      <w:pPr>
        <w:jc w:val="both"/>
        <w:rPr>
          <w:rFonts w:ascii="Stabil Grotesk" w:hAnsi="Stabil Grotesk" w:cs="Arial"/>
        </w:rPr>
      </w:pPr>
    </w:p>
    <w:p w14:paraId="525F66F0" w14:textId="77777777" w:rsidR="00824A59" w:rsidRDefault="00824A59" w:rsidP="00824A59">
      <w:pPr>
        <w:jc w:val="both"/>
        <w:rPr>
          <w:rFonts w:ascii="Stabil Grotesk" w:hAnsi="Stabil Grotesk" w:cs="Arial"/>
        </w:rPr>
      </w:pPr>
    </w:p>
    <w:p w14:paraId="726645CC" w14:textId="77777777" w:rsidR="00824A59" w:rsidRDefault="00824A59" w:rsidP="00824A59">
      <w:pPr>
        <w:jc w:val="both"/>
        <w:rPr>
          <w:rFonts w:ascii="Stabil Grotesk" w:hAnsi="Stabil Grotesk" w:cs="Arial"/>
        </w:rPr>
      </w:pPr>
    </w:p>
    <w:p w14:paraId="3B5279CD" w14:textId="77777777" w:rsidR="00824A59" w:rsidRDefault="00824A59" w:rsidP="00824A59">
      <w:pPr>
        <w:jc w:val="both"/>
        <w:rPr>
          <w:rFonts w:ascii="Stabil Grotesk" w:hAnsi="Stabil Grotesk" w:cs="Arial"/>
        </w:rPr>
      </w:pPr>
    </w:p>
    <w:p w14:paraId="2BF7648B" w14:textId="77777777" w:rsidR="00824A59" w:rsidRDefault="00824A59" w:rsidP="00824A59">
      <w:pPr>
        <w:jc w:val="both"/>
        <w:rPr>
          <w:rFonts w:ascii="Stabil Grotesk" w:hAnsi="Stabil Grotesk" w:cs="Arial"/>
        </w:rPr>
      </w:pPr>
    </w:p>
    <w:p w14:paraId="1B14EEA1" w14:textId="4CD8F0E0" w:rsidR="00C304E0" w:rsidRDefault="00C304E0" w:rsidP="00824A59">
      <w:pPr>
        <w:jc w:val="both"/>
        <w:rPr>
          <w:rFonts w:ascii="Stabil Grotesk" w:hAnsi="Stabil Grotesk" w:cs="Arial"/>
        </w:rPr>
      </w:pPr>
      <w:proofErr w:type="spellStart"/>
      <w:r w:rsidRPr="00BD7005">
        <w:rPr>
          <w:rFonts w:ascii="Stabil Grotesk" w:hAnsi="Stabil Grotesk" w:cs="Arial"/>
        </w:rPr>
        <w:t>filosofía</w:t>
      </w:r>
      <w:proofErr w:type="spellEnd"/>
      <w:r w:rsidRPr="00BD7005">
        <w:rPr>
          <w:rFonts w:ascii="Stabil Grotesk" w:hAnsi="Stabil Grotesk" w:cs="Arial"/>
        </w:rPr>
        <w:t xml:space="preserve"> detrás de las Unidades CRIS, que integran dentro del hospital a los mejores equipos de </w:t>
      </w:r>
      <w:proofErr w:type="spellStart"/>
      <w:r w:rsidRPr="00BD7005">
        <w:rPr>
          <w:rFonts w:ascii="Stabil Grotesk" w:hAnsi="Stabil Grotesk" w:cs="Arial"/>
        </w:rPr>
        <w:t>investigación</w:t>
      </w:r>
      <w:proofErr w:type="spellEnd"/>
      <w:r w:rsidRPr="00BD7005">
        <w:rPr>
          <w:rFonts w:ascii="Stabil Grotesk" w:hAnsi="Stabil Grotesk" w:cs="Arial"/>
        </w:rPr>
        <w:t xml:space="preserve">. Ellos crean y desarrollan nuevos tratamientos que, posteriormente, se ponen en marcha en ensayos </w:t>
      </w:r>
      <w:proofErr w:type="spellStart"/>
      <w:r w:rsidRPr="00BD7005">
        <w:rPr>
          <w:rFonts w:ascii="Stabil Grotesk" w:hAnsi="Stabil Grotesk" w:cs="Arial"/>
        </w:rPr>
        <w:t>clínicos</w:t>
      </w:r>
      <w:proofErr w:type="spellEnd"/>
      <w:r w:rsidRPr="00BD7005">
        <w:rPr>
          <w:rFonts w:ascii="Stabil Grotesk" w:hAnsi="Stabil Grotesk" w:cs="Arial"/>
        </w:rPr>
        <w:t xml:space="preserve">. En esa fase, que ya incorpora a pacientes, se ponen a prueba estos tratamientos antes de que se aprueben para uso general. Una estrategia que se ha convertido en una eficaz manera de acelerar el paso de los resultados de laboratorio en nuevas terapias para los pacientes de </w:t>
      </w:r>
      <w:proofErr w:type="spellStart"/>
      <w:r w:rsidRPr="00BD7005">
        <w:rPr>
          <w:rFonts w:ascii="Stabil Grotesk" w:hAnsi="Stabil Grotesk" w:cs="Arial"/>
        </w:rPr>
        <w:t>cáncer</w:t>
      </w:r>
      <w:proofErr w:type="spellEnd"/>
      <w:r w:rsidRPr="00BD7005">
        <w:rPr>
          <w:rFonts w:ascii="Stabil Grotesk" w:hAnsi="Stabil Grotesk" w:cs="Arial"/>
        </w:rPr>
        <w:t>.</w:t>
      </w:r>
    </w:p>
    <w:p w14:paraId="2C2C8625" w14:textId="77777777" w:rsidR="006B0E7E" w:rsidRDefault="006B0E7E" w:rsidP="00824A59">
      <w:pPr>
        <w:jc w:val="both"/>
        <w:rPr>
          <w:rFonts w:ascii="Stabil Grotesk" w:hAnsi="Stabil Grotesk" w:cs="Arial"/>
        </w:rPr>
      </w:pPr>
    </w:p>
    <w:p w14:paraId="1D695BE5" w14:textId="77777777" w:rsidR="006B0E7E" w:rsidRDefault="006B0E7E" w:rsidP="006B0E7E">
      <w:pPr>
        <w:pStyle w:val="NormalWeb"/>
      </w:pPr>
      <w:r>
        <w:rPr>
          <w:noProof/>
        </w:rPr>
        <w:drawing>
          <wp:inline distT="0" distB="0" distL="0" distR="0" wp14:anchorId="6DF72C8A" wp14:editId="17D905E1">
            <wp:extent cx="5337810" cy="3558540"/>
            <wp:effectExtent l="0" t="0" r="0" b="3810"/>
            <wp:docPr id="2" name="Imagen 1" descr="Imagen que contiene persona, parado, hombre, muj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agen que contiene persona, parado, hombre, mujer&#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7810" cy="3558540"/>
                    </a:xfrm>
                    <a:prstGeom prst="rect">
                      <a:avLst/>
                    </a:prstGeom>
                    <a:noFill/>
                    <a:ln>
                      <a:noFill/>
                    </a:ln>
                  </pic:spPr>
                </pic:pic>
              </a:graphicData>
            </a:graphic>
          </wp:inline>
        </w:drawing>
      </w:r>
    </w:p>
    <w:p w14:paraId="3268712F" w14:textId="57BC96B0" w:rsidR="006B0E7E" w:rsidRPr="006B0E7E" w:rsidRDefault="006B0E7E" w:rsidP="00824A59">
      <w:pPr>
        <w:jc w:val="both"/>
        <w:rPr>
          <w:rFonts w:ascii="Stabil Grotesk" w:hAnsi="Stabil Grotesk"/>
          <w:sz w:val="18"/>
          <w:szCs w:val="18"/>
        </w:rPr>
      </w:pPr>
      <w:r w:rsidRPr="006B0E7E">
        <w:rPr>
          <w:rFonts w:ascii="Stabil Grotesk" w:hAnsi="Stabil Grotesk" w:cs="Arial"/>
          <w:sz w:val="18"/>
          <w:szCs w:val="18"/>
        </w:rPr>
        <w:t xml:space="preserve">Foto: </w:t>
      </w:r>
      <w:r w:rsidRPr="006B0E7E">
        <w:rPr>
          <w:rFonts w:ascii="Stabil Grotesk" w:hAnsi="Stabil Grotesk"/>
          <w:sz w:val="18"/>
          <w:szCs w:val="18"/>
        </w:rPr>
        <w:t>Lola Manterola, cofundadora y presidenta de la Fundación CRIS contra el cáncer</w:t>
      </w:r>
      <w:r w:rsidRPr="006B0E7E">
        <w:rPr>
          <w:rFonts w:ascii="Stabil Grotesk" w:hAnsi="Stabil Grotesk"/>
          <w:sz w:val="18"/>
          <w:szCs w:val="18"/>
        </w:rPr>
        <w:t xml:space="preserve">, y Sito </w:t>
      </w:r>
      <w:r w:rsidRPr="006B0E7E">
        <w:rPr>
          <w:rFonts w:ascii="Stabil Grotesk" w:hAnsi="Stabil Grotesk"/>
          <w:sz w:val="18"/>
          <w:szCs w:val="18"/>
        </w:rPr>
        <w:t xml:space="preserve">Tejeiro, presidente de Fundación </w:t>
      </w:r>
      <w:proofErr w:type="spellStart"/>
      <w:r w:rsidRPr="006B0E7E">
        <w:rPr>
          <w:rFonts w:ascii="Stabil Grotesk" w:hAnsi="Stabil Grotesk"/>
          <w:sz w:val="18"/>
          <w:szCs w:val="18"/>
        </w:rPr>
        <w:t>Sinfolirica</w:t>
      </w:r>
      <w:proofErr w:type="spellEnd"/>
      <w:r w:rsidRPr="006B0E7E">
        <w:rPr>
          <w:rFonts w:ascii="Stabil Grotesk" w:hAnsi="Stabil Grotesk"/>
          <w:sz w:val="18"/>
          <w:szCs w:val="18"/>
        </w:rPr>
        <w:t>.</w:t>
      </w:r>
    </w:p>
    <w:p w14:paraId="5605D88E" w14:textId="77777777" w:rsidR="006B0E7E" w:rsidRPr="00824A59" w:rsidRDefault="006B0E7E" w:rsidP="00824A59">
      <w:pPr>
        <w:jc w:val="both"/>
        <w:rPr>
          <w:rFonts w:ascii="Stabil Grotesk" w:hAnsi="Stabil Grotesk" w:cs="Arial"/>
        </w:rPr>
      </w:pPr>
    </w:p>
    <w:p w14:paraId="44B0E0D3" w14:textId="140A91D0" w:rsidR="00C304E0" w:rsidRPr="00177A9B" w:rsidRDefault="00C304E0" w:rsidP="005C20D9">
      <w:pPr>
        <w:jc w:val="both"/>
        <w:rPr>
          <w:rFonts w:ascii="Stabil Grotesk" w:hAnsi="Stabil Grotesk"/>
        </w:rPr>
      </w:pPr>
      <w:r w:rsidRPr="00177A9B">
        <w:rPr>
          <w:rFonts w:ascii="Stabil Grotesk" w:hAnsi="Stabil Grotesk"/>
        </w:rPr>
        <w:t xml:space="preserve">Lola Manterola, cofundadora y presidenta de la Fundación CRIS contra el cáncer, además de paciente oncológica, mostró su agradecimiento a la Fundación </w:t>
      </w:r>
      <w:proofErr w:type="spellStart"/>
      <w:r w:rsidRPr="00177A9B">
        <w:rPr>
          <w:rFonts w:ascii="Stabil Grotesk" w:hAnsi="Stabil Grotesk"/>
        </w:rPr>
        <w:t>Sinfolírica</w:t>
      </w:r>
      <w:proofErr w:type="spellEnd"/>
      <w:r w:rsidRPr="00177A9B">
        <w:rPr>
          <w:rFonts w:ascii="Stabil Grotesk" w:hAnsi="Stabil Grotesk"/>
        </w:rPr>
        <w:t xml:space="preserve"> y a todas las personas que a través de su entrada han contribuido a recaudar fondos para investigar. Y añadió “la importancia del compromiso de la sociedad civil en la carrera que están llevando a cabo </w:t>
      </w:r>
      <w:r w:rsidR="005C20D9" w:rsidRPr="00177A9B">
        <w:rPr>
          <w:rFonts w:ascii="Stabil Grotesk" w:hAnsi="Stabil Grotesk"/>
        </w:rPr>
        <w:t>los investigadores para lograr curar el cáncer. Todos podemos aportar donde no alcanza</w:t>
      </w:r>
      <w:r w:rsidR="004129BA">
        <w:rPr>
          <w:rFonts w:ascii="Stabil Grotesk" w:hAnsi="Stabil Grotesk"/>
        </w:rPr>
        <w:t>n</w:t>
      </w:r>
      <w:r w:rsidR="005C20D9" w:rsidRPr="00177A9B">
        <w:rPr>
          <w:rFonts w:ascii="Stabil Grotesk" w:hAnsi="Stabil Grotesk"/>
        </w:rPr>
        <w:t xml:space="preserve"> las ayudas públicas, el cáncer nos afecta a todos y es urgente encontrar tratamientos efectivos. E</w:t>
      </w:r>
      <w:r w:rsidR="004129BA">
        <w:rPr>
          <w:rFonts w:ascii="Stabil Grotesk" w:hAnsi="Stabil Grotesk"/>
        </w:rPr>
        <w:t>s</w:t>
      </w:r>
      <w:r w:rsidR="005C20D9" w:rsidRPr="00177A9B">
        <w:rPr>
          <w:rFonts w:ascii="Stabil Grotesk" w:hAnsi="Stabil Grotesk"/>
        </w:rPr>
        <w:t xml:space="preserve"> un grave problema de salud pública global</w:t>
      </w:r>
      <w:r w:rsidR="004129BA">
        <w:rPr>
          <w:rFonts w:ascii="Stabil Grotesk" w:hAnsi="Stabil Grotesk"/>
        </w:rPr>
        <w:t xml:space="preserve"> y la investigación cura</w:t>
      </w:r>
      <w:r w:rsidR="005C20D9" w:rsidRPr="00177A9B">
        <w:rPr>
          <w:rFonts w:ascii="Stabil Grotesk" w:hAnsi="Stabil Grotesk"/>
        </w:rPr>
        <w:t xml:space="preserve">”. </w:t>
      </w:r>
    </w:p>
    <w:p w14:paraId="35369565" w14:textId="77777777" w:rsidR="00BD7005" w:rsidRPr="00177A9B" w:rsidRDefault="00BD7005" w:rsidP="005C20D9">
      <w:pPr>
        <w:jc w:val="both"/>
        <w:rPr>
          <w:rFonts w:ascii="Stabil Grotesk" w:hAnsi="Stabil Grotesk"/>
        </w:rPr>
      </w:pPr>
    </w:p>
    <w:p w14:paraId="1A0DF943" w14:textId="77777777" w:rsidR="006B0E7E" w:rsidRDefault="00BD7005" w:rsidP="00177A9B">
      <w:pPr>
        <w:jc w:val="both"/>
        <w:rPr>
          <w:rFonts w:ascii="Stabil Grotesk" w:hAnsi="Stabil Grotesk"/>
        </w:rPr>
      </w:pPr>
      <w:r w:rsidRPr="00177A9B">
        <w:rPr>
          <w:rFonts w:ascii="Stabil Grotesk" w:hAnsi="Stabil Grotesk"/>
        </w:rPr>
        <w:t xml:space="preserve">Mariano </w:t>
      </w:r>
      <w:proofErr w:type="spellStart"/>
      <w:r w:rsidRPr="00177A9B">
        <w:rPr>
          <w:rFonts w:ascii="Stabil Grotesk" w:hAnsi="Stabil Grotesk"/>
        </w:rPr>
        <w:t>Barbacid</w:t>
      </w:r>
      <w:proofErr w:type="spellEnd"/>
      <w:r w:rsidRPr="00177A9B">
        <w:rPr>
          <w:rFonts w:ascii="Stabil Grotesk" w:hAnsi="Stabil Grotesk"/>
        </w:rPr>
        <w:t xml:space="preserve">, presidente Científico de Honor de la Fundación CRIS contra el cáncer </w:t>
      </w:r>
      <w:r w:rsidR="00177A9B">
        <w:rPr>
          <w:rFonts w:ascii="Stabil Grotesk" w:hAnsi="Stabil Grotesk"/>
        </w:rPr>
        <w:t>destacó el elevado nivel de ayudas de la Fundación CRIS contra el cáncer a la investigación en Europa e hizo un llamamiento para que entre todos contribuyamos a que la ciencia cuente con recursos suficientes para dar respuesta a las necesidades</w:t>
      </w:r>
    </w:p>
    <w:p w14:paraId="5EC8F36A" w14:textId="77777777" w:rsidR="006B0E7E" w:rsidRDefault="006B0E7E" w:rsidP="00177A9B">
      <w:pPr>
        <w:jc w:val="both"/>
        <w:rPr>
          <w:rFonts w:ascii="Stabil Grotesk" w:hAnsi="Stabil Grotesk"/>
        </w:rPr>
      </w:pPr>
    </w:p>
    <w:p w14:paraId="515A688F" w14:textId="77777777" w:rsidR="006B0E7E" w:rsidRDefault="006B0E7E" w:rsidP="00177A9B">
      <w:pPr>
        <w:jc w:val="both"/>
        <w:rPr>
          <w:rFonts w:ascii="Stabil Grotesk" w:hAnsi="Stabil Grotesk"/>
        </w:rPr>
      </w:pPr>
    </w:p>
    <w:p w14:paraId="4290B9B4" w14:textId="77777777" w:rsidR="006B0E7E" w:rsidRDefault="006B0E7E" w:rsidP="00177A9B">
      <w:pPr>
        <w:jc w:val="both"/>
        <w:rPr>
          <w:rFonts w:ascii="Stabil Grotesk" w:hAnsi="Stabil Grotesk"/>
        </w:rPr>
      </w:pPr>
    </w:p>
    <w:p w14:paraId="05017204" w14:textId="77777777" w:rsidR="006B0E7E" w:rsidRDefault="006B0E7E" w:rsidP="00177A9B">
      <w:pPr>
        <w:jc w:val="both"/>
        <w:rPr>
          <w:rFonts w:ascii="Stabil Grotesk" w:hAnsi="Stabil Grotesk"/>
        </w:rPr>
      </w:pPr>
    </w:p>
    <w:p w14:paraId="484FBF1A" w14:textId="237FACF7" w:rsidR="00BD7005" w:rsidRPr="00177A9B" w:rsidRDefault="00177A9B" w:rsidP="00177A9B">
      <w:pPr>
        <w:jc w:val="both"/>
        <w:rPr>
          <w:rFonts w:ascii="Stabil Grotesk" w:hAnsi="Stabil Grotesk"/>
        </w:rPr>
      </w:pPr>
      <w:r>
        <w:rPr>
          <w:rFonts w:ascii="Stabil Grotesk" w:hAnsi="Stabil Grotesk"/>
        </w:rPr>
        <w:t xml:space="preserve">sanitarias y sociales. </w:t>
      </w:r>
      <w:r w:rsidR="00BD7005" w:rsidRPr="00177A9B">
        <w:rPr>
          <w:rFonts w:ascii="Stabil Grotesk" w:hAnsi="Stabil Grotesk"/>
        </w:rPr>
        <w:t xml:space="preserve">Junto a él, </w:t>
      </w:r>
      <w:r w:rsidRPr="00177A9B">
        <w:rPr>
          <w:rFonts w:ascii="Stabil Grotesk" w:hAnsi="Stabil Grotesk"/>
        </w:rPr>
        <w:t>estuv</w:t>
      </w:r>
      <w:r w:rsidR="004129BA">
        <w:rPr>
          <w:rFonts w:ascii="Stabil Grotesk" w:hAnsi="Stabil Grotesk"/>
        </w:rPr>
        <w:t xml:space="preserve">o </w:t>
      </w:r>
      <w:r w:rsidR="00BD7005" w:rsidRPr="00177A9B">
        <w:rPr>
          <w:rFonts w:ascii="Stabil Grotesk" w:hAnsi="Stabil Grotesk" w:cstheme="minorHAnsi"/>
        </w:rPr>
        <w:t xml:space="preserve">el doctor Joaquín Martínez, jefe del servicio de Hematología del Hospital Universitario 12 de </w:t>
      </w:r>
      <w:proofErr w:type="gramStart"/>
      <w:r w:rsidR="00BD7005" w:rsidRPr="00177A9B">
        <w:rPr>
          <w:rFonts w:ascii="Stabil Grotesk" w:hAnsi="Stabil Grotesk" w:cstheme="minorHAnsi"/>
        </w:rPr>
        <w:t>Octubre</w:t>
      </w:r>
      <w:proofErr w:type="gramEnd"/>
      <w:r w:rsidR="00BD7005" w:rsidRPr="00177A9B">
        <w:rPr>
          <w:rFonts w:ascii="Stabil Grotesk" w:hAnsi="Stabil Grotesk" w:cstheme="minorHAnsi"/>
        </w:rPr>
        <w:t xml:space="preserve"> y director del Comité científico de la Fundación CRIS contra el cáncer.</w:t>
      </w:r>
    </w:p>
    <w:p w14:paraId="11ABD8C7" w14:textId="77777777" w:rsidR="00BD7005" w:rsidRPr="00177A9B" w:rsidRDefault="00BD7005" w:rsidP="00BD7005">
      <w:pPr>
        <w:jc w:val="both"/>
        <w:rPr>
          <w:rFonts w:ascii="Stabil Grotesk" w:hAnsi="Stabil Grotesk" w:cstheme="minorHAnsi"/>
        </w:rPr>
      </w:pPr>
    </w:p>
    <w:p w14:paraId="62F9B11F" w14:textId="03D44111" w:rsidR="00D36B11" w:rsidRPr="00177A9B" w:rsidRDefault="00D36B11" w:rsidP="00BD7005">
      <w:pPr>
        <w:jc w:val="both"/>
        <w:rPr>
          <w:rFonts w:ascii="Stabil Grotesk" w:hAnsi="Stabil Grotesk"/>
        </w:rPr>
      </w:pPr>
      <w:r w:rsidRPr="00177A9B">
        <w:rPr>
          <w:rFonts w:ascii="Stabil Grotesk" w:hAnsi="Stabil Grotesk"/>
        </w:rPr>
        <w:t xml:space="preserve">Sito Tejeiro, presidente de Fundación </w:t>
      </w:r>
      <w:bookmarkStart w:id="0" w:name="_Hlk166586498"/>
      <w:proofErr w:type="spellStart"/>
      <w:r w:rsidRPr="00177A9B">
        <w:rPr>
          <w:rFonts w:ascii="Stabil Grotesk" w:hAnsi="Stabil Grotesk"/>
        </w:rPr>
        <w:t>Sinfolirica</w:t>
      </w:r>
      <w:bookmarkEnd w:id="0"/>
      <w:proofErr w:type="spellEnd"/>
      <w:r w:rsidRPr="00177A9B">
        <w:rPr>
          <w:rFonts w:ascii="Stabil Grotesk" w:hAnsi="Stabil Grotesk"/>
        </w:rPr>
        <w:t xml:space="preserve">, </w:t>
      </w:r>
      <w:r w:rsidR="00824A59">
        <w:rPr>
          <w:rFonts w:ascii="Stabil Grotesk" w:hAnsi="Stabil Grotesk"/>
        </w:rPr>
        <w:t>patrocinadora</w:t>
      </w:r>
      <w:r w:rsidRPr="00177A9B">
        <w:rPr>
          <w:rFonts w:ascii="Stabil Grotesk" w:hAnsi="Stabil Grotesk"/>
        </w:rPr>
        <w:t xml:space="preserve"> de la Gala,</w:t>
      </w:r>
      <w:r w:rsidR="00BD7005" w:rsidRPr="00177A9B">
        <w:rPr>
          <w:rFonts w:ascii="Stabil Grotesk" w:hAnsi="Stabil Grotesk"/>
        </w:rPr>
        <w:t xml:space="preserve"> destacó que </w:t>
      </w:r>
      <w:r w:rsidR="00824A59">
        <w:rPr>
          <w:rFonts w:ascii="Stabil Grotesk" w:hAnsi="Stabil Grotesk"/>
        </w:rPr>
        <w:t>“</w:t>
      </w:r>
      <w:r w:rsidR="00BD7005" w:rsidRPr="00177A9B">
        <w:rPr>
          <w:rFonts w:ascii="Stabil Grotesk" w:hAnsi="Stabil Grotesk"/>
        </w:rPr>
        <w:t>se trató de una cita que reunió</w:t>
      </w:r>
      <w:r w:rsidRPr="00177A9B">
        <w:rPr>
          <w:rFonts w:ascii="Stabil Grotesk" w:hAnsi="Stabil Grotesk"/>
        </w:rPr>
        <w:t xml:space="preserve"> a grandes artistas y que no solo </w:t>
      </w:r>
      <w:r w:rsidR="00BD7005" w:rsidRPr="00177A9B">
        <w:rPr>
          <w:rFonts w:ascii="Stabil Grotesk" w:hAnsi="Stabil Grotesk"/>
        </w:rPr>
        <w:t>fue</w:t>
      </w:r>
      <w:r w:rsidRPr="00177A9B">
        <w:rPr>
          <w:rFonts w:ascii="Stabil Grotesk" w:hAnsi="Stabil Grotesk"/>
        </w:rPr>
        <w:t xml:space="preserve"> un gran evento para los amantes de la zarzuela, chotis, coplas, cuplés, canciones de la </w:t>
      </w:r>
      <w:r w:rsidR="00BD7005" w:rsidRPr="00177A9B">
        <w:rPr>
          <w:rFonts w:ascii="Stabil Grotesk" w:hAnsi="Stabil Grotesk"/>
        </w:rPr>
        <w:t>t</w:t>
      </w:r>
      <w:r w:rsidRPr="00177A9B">
        <w:rPr>
          <w:rFonts w:ascii="Stabil Grotesk" w:hAnsi="Stabil Grotesk"/>
        </w:rPr>
        <w:t>una…sino un gran día para apoyar la investigación del cáncer, porque todos juntos podemos dar esperanza a los pacientes de dicha enfermedad”.</w:t>
      </w:r>
    </w:p>
    <w:p w14:paraId="5E5BD8DA" w14:textId="77777777" w:rsidR="00D36B11" w:rsidRPr="00177A9B" w:rsidRDefault="00D36B11" w:rsidP="00D36B11">
      <w:pPr>
        <w:rPr>
          <w:rFonts w:ascii="Stabil Grotesk" w:hAnsi="Stabil Grotesk"/>
        </w:rPr>
      </w:pPr>
    </w:p>
    <w:p w14:paraId="50AE4CEF" w14:textId="0026BE43" w:rsidR="0095122D" w:rsidRDefault="00613800" w:rsidP="00D36B11">
      <w:pPr>
        <w:jc w:val="both"/>
        <w:rPr>
          <w:rFonts w:ascii="Stabil Grotesk" w:hAnsi="Stabil Grotesk"/>
          <w:b/>
        </w:rPr>
      </w:pPr>
      <w:r w:rsidRPr="00177A9B">
        <w:rPr>
          <w:rFonts w:ascii="Stabil Grotesk" w:hAnsi="Stabil Grotesk"/>
          <w:b/>
        </w:rPr>
        <w:t>II Gran Gala Lírica de San Isidro a favor de CRIS contra el cáncer</w:t>
      </w:r>
    </w:p>
    <w:p w14:paraId="3606DEAC" w14:textId="77777777" w:rsidR="00C362BD" w:rsidRDefault="00C362BD" w:rsidP="00D36B11">
      <w:pPr>
        <w:jc w:val="both"/>
        <w:rPr>
          <w:rFonts w:ascii="Stabil Grotesk" w:hAnsi="Stabil Grotesk"/>
          <w:b/>
        </w:rPr>
      </w:pPr>
    </w:p>
    <w:p w14:paraId="51CCFF9A" w14:textId="3F13ECB8" w:rsidR="00C362BD" w:rsidRPr="00177A9B" w:rsidRDefault="00C362BD" w:rsidP="00D36B11">
      <w:pPr>
        <w:jc w:val="both"/>
        <w:rPr>
          <w:rFonts w:ascii="Stabil Grotesk" w:hAnsi="Stabil Grotesk"/>
        </w:rPr>
      </w:pPr>
      <w:r>
        <w:rPr>
          <w:noProof/>
        </w:rPr>
        <w:drawing>
          <wp:inline distT="0" distB="0" distL="0" distR="0" wp14:anchorId="1BFB7A72" wp14:editId="338BE607">
            <wp:extent cx="5400040" cy="3599180"/>
            <wp:effectExtent l="0" t="0" r="0" b="1270"/>
            <wp:docPr id="1244275636" name="Imagen 1" descr="Una multitud de gent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75636" name="Imagen 1" descr="Una multitud de gente&#10;&#10;Descripción generada automáticamente con confianza me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599180"/>
                    </a:xfrm>
                    <a:prstGeom prst="rect">
                      <a:avLst/>
                    </a:prstGeom>
                    <a:noFill/>
                    <a:ln>
                      <a:noFill/>
                    </a:ln>
                  </pic:spPr>
                </pic:pic>
              </a:graphicData>
            </a:graphic>
          </wp:inline>
        </w:drawing>
      </w:r>
    </w:p>
    <w:p w14:paraId="700E590A" w14:textId="77777777" w:rsidR="0095122D" w:rsidRPr="00177A9B" w:rsidRDefault="0095122D" w:rsidP="0095122D">
      <w:pPr>
        <w:rPr>
          <w:rFonts w:ascii="Stabil Grotesk" w:hAnsi="Stabil Grotesk"/>
          <w:b/>
          <w:u w:val="single"/>
        </w:rPr>
      </w:pPr>
    </w:p>
    <w:p w14:paraId="553F01E2" w14:textId="1D70142D" w:rsidR="0095122D" w:rsidRPr="00177A9B" w:rsidRDefault="0095122D" w:rsidP="00177A9B">
      <w:pPr>
        <w:rPr>
          <w:rFonts w:ascii="Stabil Grotesk" w:hAnsi="Stabil Grotesk" w:cstheme="minorHAnsi"/>
          <w:color w:val="000000"/>
        </w:rPr>
      </w:pPr>
      <w:r w:rsidRPr="00177A9B">
        <w:rPr>
          <w:rFonts w:ascii="Stabil Grotesk" w:hAnsi="Stabil Grotesk" w:cstheme="minorHAnsi"/>
          <w:color w:val="000000"/>
        </w:rPr>
        <w:t>Ainhoa Arteta (soprano), María Rey-</w:t>
      </w:r>
      <w:proofErr w:type="spellStart"/>
      <w:r w:rsidRPr="00177A9B">
        <w:rPr>
          <w:rFonts w:ascii="Stabil Grotesk" w:hAnsi="Stabil Grotesk" w:cstheme="minorHAnsi"/>
          <w:color w:val="000000"/>
        </w:rPr>
        <w:t>Joly</w:t>
      </w:r>
      <w:proofErr w:type="spellEnd"/>
      <w:r w:rsidRPr="00177A9B">
        <w:rPr>
          <w:rFonts w:ascii="Stabil Grotesk" w:hAnsi="Stabil Grotesk" w:cstheme="minorHAnsi"/>
          <w:color w:val="000000"/>
        </w:rPr>
        <w:t xml:space="preserve"> (soprano)</w:t>
      </w:r>
      <w:r w:rsidR="00BD7005" w:rsidRPr="00177A9B">
        <w:rPr>
          <w:rFonts w:ascii="Stabil Grotesk" w:hAnsi="Stabil Grotesk" w:cstheme="minorHAnsi"/>
          <w:color w:val="000000"/>
        </w:rPr>
        <w:t xml:space="preserve">, </w:t>
      </w:r>
      <w:r w:rsidRPr="00177A9B">
        <w:rPr>
          <w:rFonts w:ascii="Stabil Grotesk" w:hAnsi="Stabil Grotesk" w:cstheme="minorHAnsi"/>
          <w:color w:val="000000"/>
        </w:rPr>
        <w:t>Elena Bella (coplera), Juanma Cifuentes (tenor cómico),</w:t>
      </w:r>
      <w:r w:rsidR="00BD7005" w:rsidRPr="00177A9B">
        <w:rPr>
          <w:rFonts w:ascii="Stabil Grotesk" w:hAnsi="Stabil Grotesk" w:cstheme="minorHAnsi"/>
          <w:color w:val="000000"/>
        </w:rPr>
        <w:t xml:space="preserve"> </w:t>
      </w:r>
      <w:r w:rsidRPr="00177A9B">
        <w:rPr>
          <w:rFonts w:ascii="Stabil Grotesk" w:hAnsi="Stabil Grotesk" w:cstheme="minorHAnsi"/>
          <w:color w:val="000000"/>
        </w:rPr>
        <w:t>Enrique Ferrer (tenor), Antonio Vázquez (tenor),</w:t>
      </w:r>
      <w:r w:rsidR="00BD7005" w:rsidRPr="00177A9B">
        <w:rPr>
          <w:rFonts w:ascii="Stabil Grotesk" w:hAnsi="Stabil Grotesk" w:cstheme="minorHAnsi"/>
          <w:color w:val="000000"/>
        </w:rPr>
        <w:t xml:space="preserve"> </w:t>
      </w:r>
      <w:r w:rsidRPr="00177A9B">
        <w:rPr>
          <w:rFonts w:ascii="Stabil Grotesk" w:hAnsi="Stabil Grotesk" w:cstheme="minorHAnsi"/>
          <w:color w:val="000000"/>
        </w:rPr>
        <w:t>Andrés del Pino (barítono), Quique Bustos (barítono),</w:t>
      </w:r>
      <w:r w:rsidR="00BD7005" w:rsidRPr="00177A9B">
        <w:rPr>
          <w:rFonts w:ascii="Stabil Grotesk" w:hAnsi="Stabil Grotesk" w:cstheme="minorHAnsi"/>
          <w:color w:val="000000"/>
        </w:rPr>
        <w:t xml:space="preserve"> </w:t>
      </w:r>
      <w:r w:rsidRPr="00177A9B">
        <w:rPr>
          <w:rFonts w:ascii="Stabil Grotesk" w:hAnsi="Stabil Grotesk" w:cstheme="minorHAnsi"/>
          <w:color w:val="000000"/>
        </w:rPr>
        <w:t xml:space="preserve">Elena </w:t>
      </w:r>
      <w:proofErr w:type="spellStart"/>
      <w:r w:rsidRPr="00177A9B">
        <w:rPr>
          <w:rFonts w:ascii="Stabil Grotesk" w:hAnsi="Stabil Grotesk" w:cstheme="minorHAnsi"/>
          <w:color w:val="000000"/>
        </w:rPr>
        <w:t>Mikhailova</w:t>
      </w:r>
      <w:proofErr w:type="spellEnd"/>
      <w:r w:rsidRPr="00177A9B">
        <w:rPr>
          <w:rFonts w:ascii="Stabil Grotesk" w:hAnsi="Stabil Grotesk" w:cstheme="minorHAnsi"/>
          <w:color w:val="000000"/>
        </w:rPr>
        <w:t xml:space="preserve"> (violinista), </w:t>
      </w:r>
      <w:proofErr w:type="spellStart"/>
      <w:r w:rsidRPr="00177A9B">
        <w:rPr>
          <w:rFonts w:ascii="Stabil Grotesk" w:hAnsi="Stabil Grotesk" w:cstheme="minorHAnsi"/>
          <w:color w:val="000000"/>
        </w:rPr>
        <w:t>The</w:t>
      </w:r>
      <w:proofErr w:type="spellEnd"/>
      <w:r w:rsidRPr="00177A9B">
        <w:rPr>
          <w:rFonts w:ascii="Stabil Grotesk" w:hAnsi="Stabil Grotesk" w:cstheme="minorHAnsi"/>
          <w:color w:val="000000"/>
        </w:rPr>
        <w:t xml:space="preserve"> </w:t>
      </w:r>
      <w:proofErr w:type="spellStart"/>
      <w:r w:rsidRPr="00177A9B">
        <w:rPr>
          <w:rFonts w:ascii="Stabil Grotesk" w:hAnsi="Stabil Grotesk" w:cstheme="minorHAnsi"/>
          <w:color w:val="000000"/>
        </w:rPr>
        <w:t>Barembar</w:t>
      </w:r>
      <w:proofErr w:type="spellEnd"/>
      <w:r w:rsidRPr="00177A9B">
        <w:rPr>
          <w:rFonts w:ascii="Stabil Grotesk" w:hAnsi="Stabil Grotesk" w:cstheme="minorHAnsi"/>
          <w:color w:val="000000"/>
        </w:rPr>
        <w:t xml:space="preserve"> </w:t>
      </w:r>
      <w:proofErr w:type="spellStart"/>
      <w:r w:rsidRPr="00177A9B">
        <w:rPr>
          <w:rFonts w:ascii="Stabil Grotesk" w:hAnsi="Stabil Grotesk" w:cstheme="minorHAnsi"/>
          <w:color w:val="000000"/>
        </w:rPr>
        <w:t>Quartet</w:t>
      </w:r>
      <w:proofErr w:type="spellEnd"/>
      <w:r w:rsidRPr="00177A9B">
        <w:rPr>
          <w:rFonts w:ascii="Stabil Grotesk" w:hAnsi="Stabil Grotesk" w:cstheme="minorHAnsi"/>
          <w:color w:val="000000"/>
        </w:rPr>
        <w:t xml:space="preserve"> (cuarteto vocal)</w:t>
      </w:r>
      <w:r w:rsidRPr="00177A9B">
        <w:rPr>
          <w:rFonts w:ascii="Stabil Grotesk" w:hAnsi="Stabil Grotesk" w:cstheme="minorHAnsi"/>
          <w:color w:val="000000"/>
        </w:rPr>
        <w:br/>
        <w:t xml:space="preserve">Coro </w:t>
      </w:r>
      <w:proofErr w:type="spellStart"/>
      <w:r w:rsidRPr="00177A9B">
        <w:rPr>
          <w:rFonts w:ascii="Stabil Grotesk" w:hAnsi="Stabil Grotesk" w:cstheme="minorHAnsi"/>
          <w:color w:val="000000"/>
        </w:rPr>
        <w:t>Belcanto</w:t>
      </w:r>
      <w:proofErr w:type="spellEnd"/>
      <w:r w:rsidRPr="00177A9B">
        <w:rPr>
          <w:rFonts w:ascii="Stabil Grotesk" w:hAnsi="Stabil Grotesk" w:cstheme="minorHAnsi"/>
          <w:color w:val="000000"/>
        </w:rPr>
        <w:t xml:space="preserve"> de Coslada </w:t>
      </w:r>
      <w:r w:rsidR="00BD7005" w:rsidRPr="00177A9B">
        <w:rPr>
          <w:rFonts w:ascii="Stabil Grotesk" w:hAnsi="Stabil Grotesk" w:cstheme="minorHAnsi"/>
          <w:color w:val="000000"/>
        </w:rPr>
        <w:t>–</w:t>
      </w:r>
      <w:r w:rsidRPr="00177A9B">
        <w:rPr>
          <w:rFonts w:ascii="Stabil Grotesk" w:hAnsi="Stabil Grotesk" w:cstheme="minorHAnsi"/>
          <w:color w:val="000000"/>
        </w:rPr>
        <w:t xml:space="preserve"> Madrid</w:t>
      </w:r>
      <w:r w:rsidR="00177A9B" w:rsidRPr="00177A9B">
        <w:rPr>
          <w:rFonts w:ascii="Stabil Grotesk" w:hAnsi="Stabil Grotesk" w:cstheme="minorHAnsi"/>
          <w:color w:val="000000"/>
        </w:rPr>
        <w:t xml:space="preserve"> </w:t>
      </w:r>
      <w:proofErr w:type="gramStart"/>
      <w:r w:rsidRPr="00177A9B">
        <w:rPr>
          <w:rFonts w:ascii="Stabil Grotesk" w:hAnsi="Stabil Grotesk" w:cstheme="minorHAnsi"/>
          <w:color w:val="000000"/>
        </w:rPr>
        <w:t>Director</w:t>
      </w:r>
      <w:proofErr w:type="gramEnd"/>
      <w:r w:rsidRPr="00177A9B">
        <w:rPr>
          <w:rFonts w:ascii="Stabil Grotesk" w:hAnsi="Stabil Grotesk" w:cstheme="minorHAnsi"/>
          <w:color w:val="000000"/>
        </w:rPr>
        <w:t>: Felipe Bel</w:t>
      </w:r>
      <w:r w:rsidRPr="00177A9B">
        <w:rPr>
          <w:rFonts w:ascii="Stabil Grotesk" w:hAnsi="Stabil Grotesk" w:cstheme="minorHAnsi"/>
          <w:color w:val="000000"/>
        </w:rPr>
        <w:br/>
        <w:t>Coro Las Voces del Alma</w:t>
      </w:r>
      <w:r w:rsidR="00177A9B" w:rsidRPr="00177A9B">
        <w:rPr>
          <w:rFonts w:ascii="Stabil Grotesk" w:hAnsi="Stabil Grotesk" w:cstheme="minorHAnsi"/>
          <w:color w:val="000000"/>
        </w:rPr>
        <w:t xml:space="preserve">. </w:t>
      </w:r>
      <w:r w:rsidRPr="00177A9B">
        <w:rPr>
          <w:rFonts w:ascii="Stabil Grotesk" w:hAnsi="Stabil Grotesk" w:cstheme="minorHAnsi"/>
          <w:color w:val="000000"/>
        </w:rPr>
        <w:t>Director: Felipe Bel</w:t>
      </w:r>
      <w:r w:rsidRPr="00177A9B">
        <w:rPr>
          <w:rFonts w:ascii="Stabil Grotesk" w:hAnsi="Stabil Grotesk" w:cstheme="minorHAnsi"/>
          <w:color w:val="000000"/>
        </w:rPr>
        <w:br/>
        <w:t xml:space="preserve">Coro </w:t>
      </w:r>
      <w:proofErr w:type="spellStart"/>
      <w:r w:rsidRPr="00177A9B">
        <w:rPr>
          <w:rFonts w:ascii="Stabil Grotesk" w:hAnsi="Stabil Grotesk" w:cstheme="minorHAnsi"/>
          <w:color w:val="000000"/>
        </w:rPr>
        <w:t>VoCaLe</w:t>
      </w:r>
      <w:proofErr w:type="spellEnd"/>
      <w:r w:rsidR="00177A9B" w:rsidRPr="00177A9B">
        <w:rPr>
          <w:rFonts w:ascii="Stabil Grotesk" w:hAnsi="Stabil Grotesk" w:cstheme="minorHAnsi"/>
          <w:color w:val="000000"/>
        </w:rPr>
        <w:t xml:space="preserve">. </w:t>
      </w:r>
      <w:r w:rsidRPr="00177A9B">
        <w:rPr>
          <w:rFonts w:ascii="Stabil Grotesk" w:hAnsi="Stabil Grotesk" w:cstheme="minorHAnsi"/>
          <w:color w:val="000000"/>
        </w:rPr>
        <w:t xml:space="preserve">Directora: Marta </w:t>
      </w:r>
      <w:proofErr w:type="spellStart"/>
      <w:r w:rsidRPr="00177A9B">
        <w:rPr>
          <w:rFonts w:ascii="Stabil Grotesk" w:hAnsi="Stabil Grotesk" w:cstheme="minorHAnsi"/>
          <w:color w:val="000000"/>
        </w:rPr>
        <w:t>Bornaechea</w:t>
      </w:r>
      <w:proofErr w:type="spellEnd"/>
      <w:r w:rsidRPr="00177A9B">
        <w:rPr>
          <w:rFonts w:ascii="Stabil Grotesk" w:hAnsi="Stabil Grotesk" w:cstheme="minorHAnsi"/>
          <w:color w:val="000000"/>
        </w:rPr>
        <w:br/>
        <w:t>Tuna Universitaria de Madrid</w:t>
      </w:r>
      <w:r w:rsidRPr="00177A9B">
        <w:rPr>
          <w:rFonts w:ascii="Stabil Grotesk" w:hAnsi="Stabil Grotesk" w:cstheme="minorHAnsi"/>
          <w:color w:val="000000"/>
        </w:rPr>
        <w:br/>
        <w:t xml:space="preserve">Ballet Estampas de </w:t>
      </w:r>
      <w:proofErr w:type="gramStart"/>
      <w:r w:rsidRPr="00177A9B">
        <w:rPr>
          <w:rFonts w:ascii="Stabil Grotesk" w:hAnsi="Stabil Grotesk" w:cstheme="minorHAnsi"/>
          <w:color w:val="000000"/>
        </w:rPr>
        <w:t>Zarzuela</w:t>
      </w:r>
      <w:proofErr w:type="gramEnd"/>
      <w:r w:rsidR="00177A9B" w:rsidRPr="00177A9B">
        <w:rPr>
          <w:rFonts w:ascii="Stabil Grotesk" w:hAnsi="Stabil Grotesk" w:cstheme="minorHAnsi"/>
          <w:color w:val="000000"/>
        </w:rPr>
        <w:t xml:space="preserve">. </w:t>
      </w:r>
      <w:r w:rsidRPr="00177A9B">
        <w:rPr>
          <w:rFonts w:ascii="Stabil Grotesk" w:hAnsi="Stabil Grotesk" w:cstheme="minorHAnsi"/>
          <w:color w:val="000000"/>
        </w:rPr>
        <w:t>Directora: Sofía Martín</w:t>
      </w:r>
      <w:r w:rsidRPr="00177A9B">
        <w:rPr>
          <w:rFonts w:ascii="Stabil Grotesk" w:hAnsi="Stabil Grotesk" w:cstheme="minorHAnsi"/>
          <w:color w:val="000000"/>
        </w:rPr>
        <w:br/>
        <w:t xml:space="preserve">Asociación Cultural </w:t>
      </w:r>
      <w:r w:rsidR="00177A9B" w:rsidRPr="00177A9B">
        <w:rPr>
          <w:rFonts w:ascii="Stabil Grotesk" w:hAnsi="Stabil Grotesk" w:cstheme="minorHAnsi"/>
          <w:color w:val="000000"/>
        </w:rPr>
        <w:t>¡</w:t>
      </w:r>
      <w:r w:rsidRPr="00177A9B">
        <w:rPr>
          <w:rFonts w:ascii="Stabil Grotesk" w:hAnsi="Stabil Grotesk" w:cstheme="minorHAnsi"/>
          <w:color w:val="000000"/>
        </w:rPr>
        <w:t>Chotis siempre Madrid!</w:t>
      </w:r>
    </w:p>
    <w:p w14:paraId="7155ACA2" w14:textId="77777777" w:rsidR="00C362BD" w:rsidRDefault="00C362BD" w:rsidP="0095122D">
      <w:pPr>
        <w:rPr>
          <w:rFonts w:ascii="Stabil Grotesk" w:hAnsi="Stabil Grotesk" w:cstheme="minorHAnsi"/>
          <w:color w:val="000000"/>
        </w:rPr>
      </w:pPr>
    </w:p>
    <w:p w14:paraId="107AC0CD" w14:textId="77777777" w:rsidR="00C362BD" w:rsidRDefault="00C362BD" w:rsidP="0095122D">
      <w:pPr>
        <w:rPr>
          <w:rFonts w:ascii="Stabil Grotesk" w:hAnsi="Stabil Grotesk" w:cstheme="minorHAnsi"/>
          <w:color w:val="000000"/>
        </w:rPr>
      </w:pPr>
    </w:p>
    <w:p w14:paraId="3DC5C642" w14:textId="77777777" w:rsidR="00C362BD" w:rsidRDefault="00C362BD" w:rsidP="0095122D">
      <w:pPr>
        <w:rPr>
          <w:rFonts w:ascii="Stabil Grotesk" w:hAnsi="Stabil Grotesk" w:cstheme="minorHAnsi"/>
          <w:color w:val="000000"/>
        </w:rPr>
      </w:pPr>
    </w:p>
    <w:p w14:paraId="0ECE0FCB" w14:textId="77777777" w:rsidR="00C362BD" w:rsidRDefault="00C362BD" w:rsidP="0095122D">
      <w:pPr>
        <w:rPr>
          <w:rFonts w:ascii="Stabil Grotesk" w:hAnsi="Stabil Grotesk" w:cstheme="minorHAnsi"/>
          <w:color w:val="000000"/>
        </w:rPr>
      </w:pPr>
    </w:p>
    <w:p w14:paraId="1B4FB29F" w14:textId="6753A42C" w:rsidR="0095122D" w:rsidRPr="00177A9B" w:rsidRDefault="0095122D" w:rsidP="0095122D">
      <w:pPr>
        <w:rPr>
          <w:rFonts w:ascii="Stabil Grotesk" w:hAnsi="Stabil Grotesk"/>
        </w:rPr>
      </w:pPr>
      <w:r w:rsidRPr="00177A9B">
        <w:rPr>
          <w:rFonts w:ascii="Stabil Grotesk" w:hAnsi="Stabil Grotesk" w:cstheme="minorHAnsi"/>
          <w:color w:val="000000"/>
        </w:rPr>
        <w:t>Orquesta Sinfónica de la UCAM</w:t>
      </w:r>
      <w:r w:rsidRPr="00177A9B">
        <w:rPr>
          <w:rFonts w:ascii="Stabil Grotesk" w:hAnsi="Stabil Grotesk" w:cstheme="minorHAnsi"/>
          <w:color w:val="000000"/>
        </w:rPr>
        <w:br/>
      </w:r>
      <w:proofErr w:type="gramStart"/>
      <w:r w:rsidR="00BD7005" w:rsidRPr="00177A9B">
        <w:rPr>
          <w:rFonts w:ascii="Stabil Grotesk" w:hAnsi="Stabil Grotesk" w:cstheme="minorHAnsi"/>
          <w:color w:val="000000"/>
        </w:rPr>
        <w:t>Director</w:t>
      </w:r>
      <w:proofErr w:type="gramEnd"/>
      <w:r w:rsidRPr="00177A9B">
        <w:rPr>
          <w:rFonts w:ascii="Stabil Grotesk" w:hAnsi="Stabil Grotesk" w:cstheme="minorHAnsi"/>
          <w:color w:val="000000"/>
        </w:rPr>
        <w:t>: Borja Quintas</w:t>
      </w:r>
    </w:p>
    <w:p w14:paraId="637E76F0" w14:textId="54AA7809" w:rsidR="0095122D" w:rsidRPr="00177A9B" w:rsidRDefault="0095122D" w:rsidP="00613800">
      <w:pPr>
        <w:pStyle w:val="Ttulo4"/>
        <w:shd w:val="clear" w:color="auto" w:fill="FFFFFF"/>
        <w:spacing w:before="450" w:after="0" w:line="288" w:lineRule="atLeast"/>
        <w:rPr>
          <w:rFonts w:ascii="Stabil Grotesk" w:hAnsi="Stabil Grotesk" w:cstheme="minorHAnsi"/>
          <w:sz w:val="22"/>
          <w:szCs w:val="22"/>
        </w:rPr>
      </w:pPr>
      <w:r w:rsidRPr="00177A9B">
        <w:rPr>
          <w:rFonts w:ascii="Stabil Grotesk" w:hAnsi="Stabil Grotesk" w:cstheme="minorHAnsi"/>
          <w:sz w:val="22"/>
          <w:szCs w:val="22"/>
        </w:rPr>
        <w:t>Unidad CRIS de Nuevas Terapias Experimentales Hospital Clínico San Carlos</w:t>
      </w:r>
    </w:p>
    <w:p w14:paraId="32001B9D" w14:textId="77777777" w:rsidR="0095122D" w:rsidRPr="00177A9B" w:rsidRDefault="0095122D" w:rsidP="0095122D">
      <w:pPr>
        <w:rPr>
          <w:rFonts w:ascii="Stabil Grotesk" w:hAnsi="Stabil Grotesk" w:cstheme="minorHAnsi"/>
        </w:rPr>
      </w:pPr>
    </w:p>
    <w:p w14:paraId="1BD5DB2D" w14:textId="2E0D7E05" w:rsidR="00613800" w:rsidRPr="00177A9B" w:rsidRDefault="00000000" w:rsidP="006B0E7E">
      <w:pPr>
        <w:jc w:val="both"/>
        <w:rPr>
          <w:rFonts w:ascii="Stabil Grotesk" w:hAnsi="Stabil Grotesk" w:cstheme="minorHAnsi"/>
        </w:rPr>
      </w:pPr>
      <w:hyperlink r:id="rId13" w:history="1">
        <w:r w:rsidR="0095122D" w:rsidRPr="00177A9B">
          <w:rPr>
            <w:rStyle w:val="Hipervnculo"/>
            <w:rFonts w:ascii="Stabil Grotesk" w:hAnsi="Stabil Grotesk" w:cstheme="minorHAnsi"/>
          </w:rPr>
          <w:t>Una Unidad</w:t>
        </w:r>
      </w:hyperlink>
      <w:r w:rsidR="0095122D" w:rsidRPr="00177A9B">
        <w:rPr>
          <w:rFonts w:ascii="Stabil Grotesk" w:hAnsi="Stabil Grotesk" w:cstheme="minorHAnsi"/>
        </w:rPr>
        <w:t xml:space="preserve"> creada por </w:t>
      </w:r>
      <w:r w:rsidR="006B0E7E">
        <w:rPr>
          <w:rFonts w:ascii="Stabil Grotesk" w:hAnsi="Stabil Grotesk" w:cstheme="minorHAnsi"/>
        </w:rPr>
        <w:t xml:space="preserve">la Fundación </w:t>
      </w:r>
      <w:r w:rsidR="0095122D" w:rsidRPr="00177A9B">
        <w:rPr>
          <w:rFonts w:ascii="Stabil Grotesk" w:hAnsi="Stabil Grotesk" w:cstheme="minorHAnsi"/>
        </w:rPr>
        <w:t>CRIS contra el cáncer para d</w:t>
      </w:r>
      <w:r w:rsidR="0095122D" w:rsidRPr="00177A9B">
        <w:rPr>
          <w:rFonts w:ascii="Stabil Grotesk" w:hAnsi="Stabil Grotesk" w:cstheme="minorHAnsi"/>
          <w:shd w:val="clear" w:color="auto" w:fill="FFFFFF"/>
        </w:rPr>
        <w:t>esarrollar nuevos tratamientos para todo tipo de tumores sólidos, con una visión amplia, transversal y centralizada.</w:t>
      </w:r>
      <w:r w:rsidR="006B0E7E">
        <w:rPr>
          <w:rFonts w:ascii="Stabil Grotesk" w:hAnsi="Stabil Grotesk" w:cstheme="minorHAnsi"/>
          <w:shd w:val="clear" w:color="auto" w:fill="FFFFFF"/>
        </w:rPr>
        <w:t xml:space="preserve"> </w:t>
      </w:r>
      <w:r w:rsidR="0095122D" w:rsidRPr="00177A9B">
        <w:rPr>
          <w:rFonts w:ascii="Stabil Grotesk" w:hAnsi="Stabil Grotesk" w:cstheme="minorHAnsi"/>
          <w:shd w:val="clear" w:color="auto" w:fill="FFFFFF"/>
        </w:rPr>
        <w:t>Es</w:t>
      </w:r>
      <w:r w:rsidR="00613800" w:rsidRPr="00177A9B">
        <w:rPr>
          <w:rFonts w:ascii="Stabil Grotesk" w:hAnsi="Stabil Grotesk" w:cstheme="minorHAnsi"/>
        </w:rPr>
        <w:t>tá compuesta por </w:t>
      </w:r>
      <w:r w:rsidR="00613800" w:rsidRPr="00177A9B">
        <w:rPr>
          <w:rStyle w:val="Textoennegrita"/>
          <w:rFonts w:ascii="Stabil Grotesk" w:hAnsi="Stabil Grotesk" w:cstheme="minorHAnsi"/>
        </w:rPr>
        <w:t>tres estructuras</w:t>
      </w:r>
      <w:r w:rsidR="00613800" w:rsidRPr="00177A9B">
        <w:rPr>
          <w:rFonts w:ascii="Stabil Grotesk" w:hAnsi="Stabil Grotesk" w:cstheme="minorHAnsi"/>
        </w:rPr>
        <w:t>, que se coordinan para llevar a cabo las tres fases más importantes del desarrollo de nuevas terapias de la manera más rápida y eficaz. De manera general:</w:t>
      </w:r>
    </w:p>
    <w:p w14:paraId="764605B1" w14:textId="77777777" w:rsidR="00613800" w:rsidRPr="00177A9B" w:rsidRDefault="00613800" w:rsidP="006B0E7E">
      <w:pPr>
        <w:numPr>
          <w:ilvl w:val="0"/>
          <w:numId w:val="3"/>
        </w:numPr>
        <w:shd w:val="clear" w:color="auto" w:fill="FFFFFF"/>
        <w:spacing w:before="100" w:beforeAutospacing="1" w:after="100" w:afterAutospacing="1"/>
        <w:jc w:val="both"/>
        <w:rPr>
          <w:rFonts w:ascii="Stabil Grotesk" w:hAnsi="Stabil Grotesk" w:cstheme="minorHAnsi"/>
        </w:rPr>
      </w:pPr>
      <w:r w:rsidRPr="00177A9B">
        <w:rPr>
          <w:rStyle w:val="Textoennegrita"/>
          <w:rFonts w:ascii="Stabil Grotesk" w:hAnsi="Stabil Grotesk" w:cstheme="minorHAnsi"/>
        </w:rPr>
        <w:t>Laboratorio de Oncología Traslacional</w:t>
      </w:r>
      <w:r w:rsidRPr="00177A9B">
        <w:rPr>
          <w:rFonts w:ascii="Stabil Grotesk" w:hAnsi="Stabil Grotesk" w:cstheme="minorHAnsi"/>
        </w:rPr>
        <w:t>: en este laboratorio se realizan estudios para identificar nuevas dianas y estrategias terapéuticas.</w:t>
      </w:r>
    </w:p>
    <w:p w14:paraId="775547EA" w14:textId="77777777" w:rsidR="00613800" w:rsidRPr="00177A9B" w:rsidRDefault="00613800" w:rsidP="006B0E7E">
      <w:pPr>
        <w:numPr>
          <w:ilvl w:val="0"/>
          <w:numId w:val="3"/>
        </w:numPr>
        <w:shd w:val="clear" w:color="auto" w:fill="FFFFFF"/>
        <w:spacing w:before="100" w:beforeAutospacing="1" w:after="100" w:afterAutospacing="1"/>
        <w:jc w:val="both"/>
        <w:rPr>
          <w:rFonts w:ascii="Stabil Grotesk" w:hAnsi="Stabil Grotesk" w:cstheme="minorHAnsi"/>
        </w:rPr>
      </w:pPr>
      <w:r w:rsidRPr="00177A9B">
        <w:rPr>
          <w:rStyle w:val="Textoennegrita"/>
          <w:rFonts w:ascii="Stabil Grotesk" w:hAnsi="Stabil Grotesk" w:cstheme="minorHAnsi"/>
        </w:rPr>
        <w:t>Laboratorio de Screening de Nuevos Compuestos</w:t>
      </w:r>
      <w:r w:rsidRPr="00177A9B">
        <w:rPr>
          <w:rFonts w:ascii="Stabil Grotesk" w:hAnsi="Stabil Grotesk" w:cstheme="minorHAnsi"/>
        </w:rPr>
        <w:t>: tan pronto como se diseñan las nuevas estrategias terapéuticas, se pone en marcha un proceso de análisis de un gran número de fármacos o compuestos. Mediante técnicas de alto rendimiento se identifican y seleccionan las que tienen el mayor valor terapéutico.</w:t>
      </w:r>
    </w:p>
    <w:p w14:paraId="7BDDAF92" w14:textId="77777777" w:rsidR="0095122D" w:rsidRPr="00177A9B" w:rsidRDefault="00613800" w:rsidP="006B0E7E">
      <w:pPr>
        <w:numPr>
          <w:ilvl w:val="0"/>
          <w:numId w:val="3"/>
        </w:numPr>
        <w:shd w:val="clear" w:color="auto" w:fill="FFFFFF"/>
        <w:spacing w:before="100" w:beforeAutospacing="1" w:after="100" w:afterAutospacing="1"/>
        <w:jc w:val="both"/>
        <w:rPr>
          <w:rFonts w:ascii="Stabil Grotesk" w:hAnsi="Stabil Grotesk" w:cstheme="minorHAnsi"/>
        </w:rPr>
      </w:pPr>
      <w:r w:rsidRPr="00177A9B">
        <w:rPr>
          <w:rStyle w:val="Textoennegrita"/>
          <w:rFonts w:ascii="Stabil Grotesk" w:hAnsi="Stabil Grotesk" w:cstheme="minorHAnsi"/>
        </w:rPr>
        <w:t>Unidad de Ensayos de Fase I</w:t>
      </w:r>
      <w:r w:rsidRPr="00177A9B">
        <w:rPr>
          <w:rFonts w:ascii="Stabil Grotesk" w:hAnsi="Stabil Grotesk" w:cstheme="minorHAnsi"/>
        </w:rPr>
        <w:t>: en esta Unidad se desarrollarán ensayos clínicos de Fase I en los que se evalúa en pacientes los compuestos desarrollados en los anteriores pasos.</w:t>
      </w:r>
    </w:p>
    <w:p w14:paraId="1DBE6895" w14:textId="56A863B3" w:rsidR="0095122D" w:rsidRPr="00177A9B" w:rsidRDefault="00613800" w:rsidP="006B0E7E">
      <w:pPr>
        <w:shd w:val="clear" w:color="auto" w:fill="FFFFFF"/>
        <w:spacing w:before="100" w:beforeAutospacing="1" w:after="100" w:afterAutospacing="1"/>
        <w:jc w:val="both"/>
        <w:rPr>
          <w:rFonts w:ascii="Stabil Grotesk" w:hAnsi="Stabil Grotesk" w:cstheme="minorHAnsi"/>
        </w:rPr>
      </w:pPr>
      <w:r w:rsidRPr="00177A9B">
        <w:rPr>
          <w:rFonts w:ascii="Stabil Grotesk" w:hAnsi="Stabil Grotesk" w:cstheme="minorHAnsi"/>
        </w:rPr>
        <w:t>Este flujo de trabajo, altamente eficiente, </w:t>
      </w:r>
      <w:r w:rsidRPr="00177A9B">
        <w:rPr>
          <w:rStyle w:val="Textoennegrita"/>
          <w:rFonts w:ascii="Stabil Grotesk" w:hAnsi="Stabil Grotesk" w:cstheme="minorHAnsi"/>
        </w:rPr>
        <w:t>convierte a esta unidad en una referencia en el desarrollo de nuevas terapias</w:t>
      </w:r>
      <w:r w:rsidRPr="00177A9B">
        <w:rPr>
          <w:rFonts w:ascii="Stabil Grotesk" w:hAnsi="Stabil Grotesk" w:cstheme="minorHAnsi"/>
        </w:rPr>
        <w:t>.</w:t>
      </w:r>
    </w:p>
    <w:p w14:paraId="42CFD8B5" w14:textId="46E6C272" w:rsidR="00613800" w:rsidRPr="00177A9B" w:rsidRDefault="00613800" w:rsidP="006B0E7E">
      <w:pPr>
        <w:shd w:val="clear" w:color="auto" w:fill="FFFFFF"/>
        <w:spacing w:before="100" w:beforeAutospacing="1" w:after="100" w:afterAutospacing="1"/>
        <w:jc w:val="both"/>
        <w:rPr>
          <w:rFonts w:ascii="Stabil Grotesk" w:hAnsi="Stabil Grotesk" w:cstheme="minorHAnsi"/>
        </w:rPr>
      </w:pPr>
      <w:r w:rsidRPr="00177A9B">
        <w:rPr>
          <w:rFonts w:ascii="Stabil Grotesk" w:hAnsi="Stabil Grotesk" w:cstheme="minorHAnsi"/>
        </w:rPr>
        <w:t>Por otro lado, resulta muy atractiva para proyectos de Investigación que necesiten el apoyo de una estructura de análisis molecular en condiciones. Por lo tanto, es una fuente de colaboraciones con otros laboratorios de investigación para desarrollar proyectos conjuntos</w:t>
      </w:r>
      <w:r w:rsidR="0095122D" w:rsidRPr="00177A9B">
        <w:rPr>
          <w:rFonts w:ascii="Stabil Grotesk" w:hAnsi="Stabil Grotesk" w:cstheme="minorHAnsi"/>
        </w:rPr>
        <w:t>.</w:t>
      </w:r>
    </w:p>
    <w:p w14:paraId="14CEB4B1" w14:textId="77777777" w:rsidR="00177A9B" w:rsidRPr="009638A7" w:rsidRDefault="00177A9B" w:rsidP="00177A9B">
      <w:pPr>
        <w:rPr>
          <w:rFonts w:ascii="Stabil Grotesk" w:hAnsi="Stabil Grotesk" w:cstheme="majorHAnsi"/>
          <w:b/>
          <w:bCs/>
          <w:color w:val="000000" w:themeColor="text1"/>
          <w:sz w:val="20"/>
          <w:szCs w:val="20"/>
        </w:rPr>
      </w:pPr>
      <w:r w:rsidRPr="009638A7">
        <w:rPr>
          <w:rFonts w:ascii="Stabil Grotesk" w:hAnsi="Stabil Grotesk" w:cstheme="majorHAnsi"/>
          <w:b/>
          <w:bCs/>
          <w:color w:val="000000" w:themeColor="text1"/>
          <w:sz w:val="20"/>
          <w:szCs w:val="20"/>
        </w:rPr>
        <w:t>Sobre la Fundación CRIS contra el cáncer</w:t>
      </w:r>
    </w:p>
    <w:p w14:paraId="58F6969C" w14:textId="77777777" w:rsidR="00177A9B" w:rsidRPr="009638A7" w:rsidRDefault="00177A9B" w:rsidP="00177A9B">
      <w:pPr>
        <w:rPr>
          <w:rFonts w:ascii="Stabil Grotesk" w:hAnsi="Stabil Grotesk" w:cstheme="majorHAnsi"/>
          <w:b/>
          <w:bCs/>
          <w:color w:val="000000" w:themeColor="text1"/>
          <w:sz w:val="20"/>
          <w:szCs w:val="20"/>
        </w:rPr>
      </w:pPr>
    </w:p>
    <w:p w14:paraId="06FCCD58" w14:textId="77777777" w:rsidR="00177A9B" w:rsidRPr="009638A7" w:rsidRDefault="00177A9B" w:rsidP="00177A9B">
      <w:pPr>
        <w:jc w:val="both"/>
        <w:rPr>
          <w:rFonts w:ascii="Stabil Grotesk" w:hAnsi="Stabil Grotesk" w:cstheme="majorHAnsi"/>
          <w:color w:val="000000" w:themeColor="text1"/>
          <w:sz w:val="20"/>
          <w:szCs w:val="20"/>
        </w:rPr>
      </w:pPr>
      <w:r w:rsidRPr="009638A7">
        <w:rPr>
          <w:rFonts w:ascii="Stabil Grotesk" w:hAnsi="Stabil Grotesk" w:cstheme="majorHAnsi"/>
          <w:color w:val="000000" w:themeColor="text1"/>
          <w:sz w:val="20"/>
          <w:szCs w:val="20"/>
        </w:rPr>
        <w:t>La Fundación CRIS contra el cáncer -</w:t>
      </w:r>
      <w:proofErr w:type="spellStart"/>
      <w:r w:rsidRPr="009638A7">
        <w:rPr>
          <w:rFonts w:ascii="Stabil Grotesk" w:hAnsi="Stabil Grotesk" w:cstheme="majorHAnsi"/>
          <w:color w:val="000000" w:themeColor="text1"/>
          <w:sz w:val="20"/>
          <w:szCs w:val="20"/>
        </w:rPr>
        <w:t>Cancer</w:t>
      </w:r>
      <w:proofErr w:type="spellEnd"/>
      <w:r w:rsidRPr="009638A7">
        <w:rPr>
          <w:rFonts w:ascii="Stabil Grotesk" w:hAnsi="Stabil Grotesk" w:cstheme="majorHAnsi"/>
          <w:color w:val="000000" w:themeColor="text1"/>
          <w:sz w:val="20"/>
          <w:szCs w:val="20"/>
        </w:rPr>
        <w:t xml:space="preserve"> </w:t>
      </w:r>
      <w:proofErr w:type="spellStart"/>
      <w:r w:rsidRPr="009638A7">
        <w:rPr>
          <w:rFonts w:ascii="Stabil Grotesk" w:hAnsi="Stabil Grotesk" w:cstheme="majorHAnsi"/>
          <w:color w:val="000000" w:themeColor="text1"/>
          <w:sz w:val="20"/>
          <w:szCs w:val="20"/>
        </w:rPr>
        <w:t>Research</w:t>
      </w:r>
      <w:proofErr w:type="spellEnd"/>
      <w:r w:rsidRPr="009638A7">
        <w:rPr>
          <w:rFonts w:ascii="Stabil Grotesk" w:hAnsi="Stabil Grotesk" w:cstheme="majorHAnsi"/>
          <w:color w:val="000000" w:themeColor="text1"/>
          <w:sz w:val="20"/>
          <w:szCs w:val="20"/>
        </w:rPr>
        <w:t xml:space="preserve"> &amp; </w:t>
      </w:r>
      <w:proofErr w:type="spellStart"/>
      <w:r w:rsidRPr="009638A7">
        <w:rPr>
          <w:rFonts w:ascii="Stabil Grotesk" w:hAnsi="Stabil Grotesk" w:cstheme="majorHAnsi"/>
          <w:color w:val="000000" w:themeColor="text1"/>
          <w:sz w:val="20"/>
          <w:szCs w:val="20"/>
        </w:rPr>
        <w:t>Innovation</w:t>
      </w:r>
      <w:proofErr w:type="spellEnd"/>
      <w:r w:rsidRPr="009638A7">
        <w:rPr>
          <w:rFonts w:ascii="Stabil Grotesk" w:hAnsi="Stabil Grotesk" w:cstheme="majorHAnsi"/>
          <w:color w:val="000000" w:themeColor="text1"/>
          <w:sz w:val="20"/>
          <w:szCs w:val="20"/>
        </w:rPr>
        <w:t xml:space="preserve"> in </w:t>
      </w:r>
      <w:proofErr w:type="spellStart"/>
      <w:r w:rsidRPr="009638A7">
        <w:rPr>
          <w:rFonts w:ascii="Stabil Grotesk" w:hAnsi="Stabil Grotesk" w:cstheme="majorHAnsi"/>
          <w:color w:val="000000" w:themeColor="text1"/>
          <w:sz w:val="20"/>
          <w:szCs w:val="20"/>
        </w:rPr>
        <w:t>Science</w:t>
      </w:r>
      <w:proofErr w:type="spellEnd"/>
      <w:r w:rsidRPr="009638A7">
        <w:rPr>
          <w:rFonts w:ascii="Stabil Grotesk" w:hAnsi="Stabil Grotesk" w:cstheme="majorHAnsi"/>
          <w:color w:val="000000" w:themeColor="text1"/>
          <w:sz w:val="20"/>
          <w:szCs w:val="20"/>
        </w:rPr>
        <w:t>-, es una organización independiente, sin ánimo de lucro y dedicada por completo al fomento y desarrollo de la investigación en cáncer. Su objetivo es curar el cáncer a través del compromiso de la sociedad civil, Tiene sede en España, Reino Unido y Francia.</w:t>
      </w:r>
    </w:p>
    <w:p w14:paraId="2B5E6750" w14:textId="77777777" w:rsidR="00177A9B" w:rsidRPr="009638A7" w:rsidRDefault="00177A9B" w:rsidP="00177A9B">
      <w:pPr>
        <w:jc w:val="both"/>
        <w:rPr>
          <w:rFonts w:ascii="Stabil Grotesk" w:hAnsi="Stabil Grotesk" w:cstheme="majorHAnsi"/>
          <w:color w:val="000000" w:themeColor="text1"/>
          <w:sz w:val="20"/>
          <w:szCs w:val="20"/>
        </w:rPr>
      </w:pPr>
      <w:r w:rsidRPr="009638A7">
        <w:rPr>
          <w:rFonts w:ascii="Stabil Grotesk" w:hAnsi="Stabil Grotesk" w:cstheme="majorHAnsi"/>
          <w:color w:val="000000" w:themeColor="text1"/>
          <w:sz w:val="20"/>
          <w:szCs w:val="20"/>
        </w:rPr>
        <w:t>Actualmente, está presente en 80 centros de investigación y hospitales en 16 países. En España tiene Unidades propias de terapias y ensayos en los principales hospitales del Sistema Nacional de Salud,</w:t>
      </w:r>
      <w:bookmarkStart w:id="1" w:name="_Hlk165973310"/>
      <w:r w:rsidRPr="009638A7">
        <w:rPr>
          <w:rFonts w:ascii="Stabil Grotesk" w:hAnsi="Stabil Grotesk" w:cstheme="majorHAnsi"/>
          <w:color w:val="000000" w:themeColor="text1"/>
          <w:sz w:val="20"/>
          <w:szCs w:val="20"/>
        </w:rPr>
        <w:t xml:space="preserve"> </w:t>
      </w:r>
    </w:p>
    <w:bookmarkEnd w:id="1"/>
    <w:p w14:paraId="51E5EA00" w14:textId="77777777" w:rsidR="00C362BD" w:rsidRDefault="00177A9B" w:rsidP="00177A9B">
      <w:pPr>
        <w:jc w:val="both"/>
        <w:rPr>
          <w:rFonts w:ascii="Stabil Grotesk" w:hAnsi="Stabil Grotesk" w:cstheme="majorHAnsi"/>
          <w:color w:val="000000" w:themeColor="text1"/>
          <w:sz w:val="20"/>
          <w:szCs w:val="20"/>
        </w:rPr>
      </w:pPr>
      <w:r w:rsidRPr="009638A7">
        <w:rPr>
          <w:rFonts w:ascii="Stabil Grotesk" w:hAnsi="Stabil Grotesk" w:cstheme="majorHAnsi"/>
          <w:color w:val="000000" w:themeColor="text1"/>
          <w:sz w:val="20"/>
          <w:szCs w:val="20"/>
        </w:rPr>
        <w:t>En sus 1</w:t>
      </w:r>
      <w:r>
        <w:rPr>
          <w:rFonts w:ascii="Stabil Grotesk" w:hAnsi="Stabil Grotesk" w:cstheme="majorHAnsi"/>
          <w:color w:val="000000" w:themeColor="text1"/>
          <w:sz w:val="20"/>
          <w:szCs w:val="20"/>
        </w:rPr>
        <w:t>4</w:t>
      </w:r>
      <w:r w:rsidRPr="009638A7">
        <w:rPr>
          <w:rFonts w:ascii="Stabil Grotesk" w:hAnsi="Stabil Grotesk" w:cstheme="majorHAnsi"/>
          <w:color w:val="000000" w:themeColor="text1"/>
          <w:sz w:val="20"/>
          <w:szCs w:val="20"/>
        </w:rPr>
        <w:t xml:space="preserve"> años de vida ha invertido</w:t>
      </w:r>
      <w:r>
        <w:rPr>
          <w:rFonts w:ascii="Stabil Grotesk" w:hAnsi="Stabil Grotesk" w:cstheme="majorHAnsi"/>
          <w:color w:val="000000" w:themeColor="text1"/>
          <w:sz w:val="20"/>
          <w:szCs w:val="20"/>
        </w:rPr>
        <w:t>:</w:t>
      </w:r>
      <w:r w:rsidRPr="009638A7">
        <w:rPr>
          <w:rFonts w:ascii="Stabil Grotesk" w:hAnsi="Stabil Grotesk" w:cstheme="majorHAnsi"/>
          <w:color w:val="000000" w:themeColor="text1"/>
          <w:sz w:val="20"/>
          <w:szCs w:val="20"/>
        </w:rPr>
        <w:t xml:space="preserve"> 50 millones de euros en investigación; 39 en los últimos 5 años; se han desarrollado 492 ensayos clínicos en proyectos y Programas CRIS; puesto en marcha 149 líneas de investigación, 85 equipos; se ha apoyado a 303 científicos e investigadores, presentes en 80 instituciones alrededor mundo; las  publicaciones y comunicaciones en congresos suman más de 2000, y se ha contribuido a la formación de jóvenes investigadores a través de 116 tesis doctorales; se han licenciado 15 patentes y hay 7 en proceso. Globalmente, los pacientes beneficiados directamente en los ensayos clínicos</w:t>
      </w:r>
    </w:p>
    <w:p w14:paraId="784ED908" w14:textId="77777777" w:rsidR="00C362BD" w:rsidRDefault="00C362BD" w:rsidP="00177A9B">
      <w:pPr>
        <w:jc w:val="both"/>
        <w:rPr>
          <w:rFonts w:ascii="Stabil Grotesk" w:hAnsi="Stabil Grotesk" w:cstheme="majorHAnsi"/>
          <w:color w:val="000000" w:themeColor="text1"/>
          <w:sz w:val="20"/>
          <w:szCs w:val="20"/>
        </w:rPr>
      </w:pPr>
    </w:p>
    <w:p w14:paraId="1F13DE79" w14:textId="77777777" w:rsidR="00C362BD" w:rsidRDefault="00C362BD" w:rsidP="00177A9B">
      <w:pPr>
        <w:jc w:val="both"/>
        <w:rPr>
          <w:rFonts w:ascii="Stabil Grotesk" w:hAnsi="Stabil Grotesk" w:cstheme="majorHAnsi"/>
          <w:color w:val="000000" w:themeColor="text1"/>
          <w:sz w:val="20"/>
          <w:szCs w:val="20"/>
        </w:rPr>
      </w:pPr>
    </w:p>
    <w:p w14:paraId="3C6B4320" w14:textId="77777777" w:rsidR="00C362BD" w:rsidRDefault="00C362BD" w:rsidP="00177A9B">
      <w:pPr>
        <w:jc w:val="both"/>
        <w:rPr>
          <w:rFonts w:ascii="Stabil Grotesk" w:hAnsi="Stabil Grotesk" w:cstheme="majorHAnsi"/>
          <w:color w:val="000000" w:themeColor="text1"/>
          <w:sz w:val="20"/>
          <w:szCs w:val="20"/>
        </w:rPr>
      </w:pPr>
    </w:p>
    <w:p w14:paraId="2D410C91" w14:textId="77777777" w:rsidR="00C362BD" w:rsidRDefault="00C362BD" w:rsidP="00177A9B">
      <w:pPr>
        <w:jc w:val="both"/>
        <w:rPr>
          <w:rFonts w:ascii="Stabil Grotesk" w:hAnsi="Stabil Grotesk" w:cstheme="majorHAnsi"/>
          <w:color w:val="000000" w:themeColor="text1"/>
          <w:sz w:val="20"/>
          <w:szCs w:val="20"/>
        </w:rPr>
      </w:pPr>
    </w:p>
    <w:p w14:paraId="25FBA88C" w14:textId="79FB0022" w:rsidR="00824A59" w:rsidRDefault="00177A9B" w:rsidP="00177A9B">
      <w:pPr>
        <w:jc w:val="both"/>
        <w:rPr>
          <w:rFonts w:ascii="Stabil Grotesk" w:hAnsi="Stabil Grotesk" w:cstheme="majorHAnsi"/>
          <w:color w:val="000000" w:themeColor="text1"/>
          <w:sz w:val="20"/>
          <w:szCs w:val="20"/>
        </w:rPr>
      </w:pPr>
      <w:r w:rsidRPr="009638A7">
        <w:rPr>
          <w:rFonts w:ascii="Stabil Grotesk" w:hAnsi="Stabil Grotesk" w:cstheme="majorHAnsi"/>
          <w:color w:val="000000" w:themeColor="text1"/>
          <w:sz w:val="20"/>
          <w:szCs w:val="20"/>
        </w:rPr>
        <w:t xml:space="preserve"> apoyados por CRIS suman más de 7700, aunque se estima que los avances en investigación contra el cáncer beneficiarán a millones de potenciales pacientes. La Fundación tiene una visión </w:t>
      </w:r>
    </w:p>
    <w:p w14:paraId="6AA2B118" w14:textId="14535776" w:rsidR="001D1735" w:rsidRDefault="00177A9B" w:rsidP="00177A9B">
      <w:pPr>
        <w:jc w:val="both"/>
        <w:rPr>
          <w:rFonts w:ascii="Stabil Grotesk" w:hAnsi="Stabil Grotesk" w:cstheme="majorHAnsi"/>
          <w:color w:val="000000" w:themeColor="text1"/>
          <w:sz w:val="20"/>
          <w:szCs w:val="20"/>
        </w:rPr>
      </w:pPr>
      <w:r w:rsidRPr="009638A7">
        <w:rPr>
          <w:rFonts w:ascii="Stabil Grotesk" w:hAnsi="Stabil Grotesk" w:cstheme="majorHAnsi"/>
          <w:color w:val="000000" w:themeColor="text1"/>
          <w:sz w:val="20"/>
          <w:szCs w:val="20"/>
        </w:rPr>
        <w:t>global e integradora, por lo que los avances obtenidos gracias a los proyectos financiados tienen la potencialidad de llegar a cualquier paciente.</w:t>
      </w:r>
    </w:p>
    <w:p w14:paraId="430167EE" w14:textId="77777777" w:rsidR="00177A9B" w:rsidRPr="00177A9B" w:rsidRDefault="00177A9B" w:rsidP="00177A9B">
      <w:pPr>
        <w:jc w:val="both"/>
        <w:rPr>
          <w:rFonts w:ascii="Stabil Grotesk" w:hAnsi="Stabil Grotesk" w:cstheme="majorHAnsi"/>
          <w:color w:val="000000" w:themeColor="text1"/>
          <w:sz w:val="20"/>
          <w:szCs w:val="20"/>
        </w:rPr>
      </w:pPr>
    </w:p>
    <w:p w14:paraId="6413920C" w14:textId="168AEC94" w:rsidR="00AC5E8F" w:rsidRDefault="008A26B6" w:rsidP="008A26B6">
      <w:pPr>
        <w:rPr>
          <w:b/>
          <w:color w:val="990000"/>
        </w:rPr>
      </w:pPr>
      <w:r>
        <w:rPr>
          <w:b/>
          <w:color w:val="990000"/>
        </w:rPr>
        <w:t>Más información:</w:t>
      </w:r>
    </w:p>
    <w:p w14:paraId="2BE8807E" w14:textId="77777777" w:rsidR="00177A9B" w:rsidRPr="008A26B6" w:rsidRDefault="00177A9B" w:rsidP="008A26B6">
      <w:pPr>
        <w:rPr>
          <w:rFonts w:asciiTheme="minorHAnsi" w:hAnsiTheme="minorHAnsi" w:cstheme="minorHAnsi"/>
          <w:b/>
          <w:bCs/>
          <w:u w:val="single"/>
        </w:rPr>
      </w:pPr>
    </w:p>
    <w:p w14:paraId="5DD6C687" w14:textId="77777777" w:rsidR="00AC5E8F" w:rsidRDefault="00000000">
      <w:pPr>
        <w:spacing w:after="200" w:line="276" w:lineRule="auto"/>
      </w:pPr>
      <w:r>
        <w:rPr>
          <w:b/>
        </w:rPr>
        <w:t>Fundación CRIS contra el cáncer</w:t>
      </w:r>
      <w:r>
        <w:t xml:space="preserve"> - </w:t>
      </w:r>
      <w:hyperlink r:id="rId14">
        <w:r>
          <w:rPr>
            <w:color w:val="1155CC"/>
            <w:u w:val="single"/>
          </w:rPr>
          <w:t>prensa@criscancer.org</w:t>
        </w:r>
      </w:hyperlink>
      <w:r>
        <w:t xml:space="preserve"> | 685 376 705</w:t>
      </w:r>
    </w:p>
    <w:p w14:paraId="138AFFAA" w14:textId="77777777" w:rsidR="00AC5E8F" w:rsidRDefault="00000000">
      <w:pPr>
        <w:jc w:val="both"/>
        <w:rPr>
          <w:b/>
        </w:rPr>
      </w:pPr>
      <w:r>
        <w:rPr>
          <w:b/>
        </w:rPr>
        <w:t>RRSS @criscancer</w:t>
      </w:r>
    </w:p>
    <w:p w14:paraId="567ECF55" w14:textId="77777777" w:rsidR="00AC5E8F" w:rsidRDefault="00AC5E8F">
      <w:pPr>
        <w:jc w:val="both"/>
        <w:rPr>
          <w:b/>
        </w:rPr>
      </w:pPr>
    </w:p>
    <w:p w14:paraId="59E4E105" w14:textId="77777777" w:rsidR="00AC5E8F" w:rsidRDefault="00000000">
      <w:pPr>
        <w:jc w:val="both"/>
      </w:pPr>
      <w:r>
        <w:rPr>
          <w:noProof/>
        </w:rPr>
        <w:drawing>
          <wp:inline distT="0" distB="0" distL="0" distR="0" wp14:anchorId="6AD3CB93" wp14:editId="5A35A795">
            <wp:extent cx="201930" cy="201930"/>
            <wp:effectExtent l="0" t="0" r="0" b="0"/>
            <wp:docPr id="13142034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01930" cy="201930"/>
                    </a:xfrm>
                    <a:prstGeom prst="rect">
                      <a:avLst/>
                    </a:prstGeom>
                    <a:ln/>
                  </pic:spPr>
                </pic:pic>
              </a:graphicData>
            </a:graphic>
          </wp:inline>
        </w:drawing>
      </w:r>
      <w:r>
        <w:rPr>
          <w:noProof/>
        </w:rPr>
        <w:drawing>
          <wp:inline distT="0" distB="0" distL="0" distR="0" wp14:anchorId="576AEF98" wp14:editId="3C768CB6">
            <wp:extent cx="201930" cy="201930"/>
            <wp:effectExtent l="0" t="0" r="0" b="0"/>
            <wp:docPr id="13142034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01930" cy="201930"/>
                    </a:xfrm>
                    <a:prstGeom prst="rect">
                      <a:avLst/>
                    </a:prstGeom>
                    <a:ln/>
                  </pic:spPr>
                </pic:pic>
              </a:graphicData>
            </a:graphic>
          </wp:inline>
        </w:drawing>
      </w:r>
      <w:r>
        <w:rPr>
          <w:noProof/>
        </w:rPr>
        <w:drawing>
          <wp:inline distT="0" distB="0" distL="0" distR="0" wp14:anchorId="2B00EA93" wp14:editId="5D33D5AE">
            <wp:extent cx="201930" cy="201930"/>
            <wp:effectExtent l="0" t="0" r="0" b="0"/>
            <wp:docPr id="13142034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01930" cy="201930"/>
                    </a:xfrm>
                    <a:prstGeom prst="rect">
                      <a:avLst/>
                    </a:prstGeom>
                    <a:ln/>
                  </pic:spPr>
                </pic:pic>
              </a:graphicData>
            </a:graphic>
          </wp:inline>
        </w:drawing>
      </w:r>
      <w:r>
        <w:rPr>
          <w:noProof/>
        </w:rPr>
        <w:drawing>
          <wp:inline distT="0" distB="0" distL="0" distR="0" wp14:anchorId="28994A9B" wp14:editId="1BCFE059">
            <wp:extent cx="201930" cy="201930"/>
            <wp:effectExtent l="0" t="0" r="0" b="0"/>
            <wp:docPr id="13142034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01930" cy="201930"/>
                    </a:xfrm>
                    <a:prstGeom prst="rect">
                      <a:avLst/>
                    </a:prstGeom>
                    <a:ln/>
                  </pic:spPr>
                </pic:pic>
              </a:graphicData>
            </a:graphic>
          </wp:inline>
        </w:drawing>
      </w:r>
      <w:r>
        <w:rPr>
          <w:noProof/>
        </w:rPr>
        <w:drawing>
          <wp:inline distT="0" distB="0" distL="0" distR="0" wp14:anchorId="10DE671D" wp14:editId="3F268087">
            <wp:extent cx="201930" cy="201930"/>
            <wp:effectExtent l="0" t="0" r="0" b="0"/>
            <wp:docPr id="13142034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01930" cy="201930"/>
                    </a:xfrm>
                    <a:prstGeom prst="rect">
                      <a:avLst/>
                    </a:prstGeom>
                    <a:ln/>
                  </pic:spPr>
                </pic:pic>
              </a:graphicData>
            </a:graphic>
          </wp:inline>
        </w:drawing>
      </w:r>
      <w:r>
        <w:rPr>
          <w:noProof/>
        </w:rPr>
        <w:drawing>
          <wp:inline distT="0" distB="0" distL="0" distR="0" wp14:anchorId="431D8F56" wp14:editId="6010BD58">
            <wp:extent cx="201930" cy="201930"/>
            <wp:effectExtent l="0" t="0" r="0" b="0"/>
            <wp:docPr id="13142034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01930" cy="201930"/>
                    </a:xfrm>
                    <a:prstGeom prst="rect">
                      <a:avLst/>
                    </a:prstGeom>
                    <a:ln/>
                  </pic:spPr>
                </pic:pic>
              </a:graphicData>
            </a:graphic>
          </wp:inline>
        </w:drawing>
      </w:r>
    </w:p>
    <w:p w14:paraId="3C99614C" w14:textId="77777777" w:rsidR="00AC5E8F" w:rsidRDefault="00000000">
      <w:pPr>
        <w:jc w:val="both"/>
      </w:pPr>
      <w:hyperlink r:id="rId21">
        <w:r>
          <w:rPr>
            <w:color w:val="0000FF"/>
            <w:u w:val="single"/>
          </w:rPr>
          <w:t>https://twitter.com/criscancer</w:t>
        </w:r>
      </w:hyperlink>
    </w:p>
    <w:p w14:paraId="63366A56" w14:textId="77777777" w:rsidR="00AC5E8F" w:rsidRDefault="00000000">
      <w:pPr>
        <w:jc w:val="both"/>
      </w:pPr>
      <w:hyperlink r:id="rId22">
        <w:r>
          <w:rPr>
            <w:color w:val="0000FF"/>
            <w:u w:val="single"/>
          </w:rPr>
          <w:t>https://www.facebook.com/FundacionCrisCancer</w:t>
        </w:r>
      </w:hyperlink>
    </w:p>
    <w:p w14:paraId="399A5B41" w14:textId="70F62E0D" w:rsidR="00AC5E8F" w:rsidRDefault="00000000">
      <w:pPr>
        <w:jc w:val="both"/>
      </w:pPr>
      <w:hyperlink r:id="rId23" w:history="1">
        <w:r w:rsidR="003A2BE2" w:rsidRPr="00AA2CDE">
          <w:rPr>
            <w:rStyle w:val="Hipervnculo"/>
          </w:rPr>
          <w:t>https://www.linkedin.com/company/fundaci-n-cris-contra-el-c-ncer</w:t>
        </w:r>
      </w:hyperlink>
    </w:p>
    <w:p w14:paraId="71ABA9AC" w14:textId="77777777" w:rsidR="00AC5E8F" w:rsidRDefault="00000000">
      <w:pPr>
        <w:jc w:val="both"/>
      </w:pPr>
      <w:hyperlink r:id="rId24">
        <w:r>
          <w:rPr>
            <w:color w:val="0000FF"/>
            <w:u w:val="single"/>
          </w:rPr>
          <w:t>https://www.youtube.com/user/CrisContraElCancer</w:t>
        </w:r>
      </w:hyperlink>
    </w:p>
    <w:p w14:paraId="61991C40" w14:textId="77777777" w:rsidR="00AC5E8F" w:rsidRDefault="00000000">
      <w:pPr>
        <w:jc w:val="both"/>
      </w:pPr>
      <w:hyperlink r:id="rId25">
        <w:r>
          <w:rPr>
            <w:color w:val="0000FF"/>
            <w:u w:val="single"/>
          </w:rPr>
          <w:t>https://www.flickr.com/photos/122173016@N08/</w:t>
        </w:r>
      </w:hyperlink>
    </w:p>
    <w:p w14:paraId="49DDAB53" w14:textId="77777777" w:rsidR="00AC5E8F" w:rsidRDefault="00000000">
      <w:pPr>
        <w:jc w:val="both"/>
        <w:rPr>
          <w:color w:val="0000FF"/>
        </w:rPr>
      </w:pPr>
      <w:r>
        <w:rPr>
          <w:color w:val="0000FF"/>
          <w:u w:val="single"/>
        </w:rPr>
        <w:t>https://www.instagram.com/criscontracancer</w:t>
      </w:r>
    </w:p>
    <w:p w14:paraId="58027474" w14:textId="77777777" w:rsidR="00AC5E8F" w:rsidRDefault="00AC5E8F">
      <w:pPr>
        <w:jc w:val="both"/>
      </w:pPr>
    </w:p>
    <w:p w14:paraId="713A7628" w14:textId="77777777" w:rsidR="00AC5E8F" w:rsidRDefault="00AC5E8F">
      <w:pPr>
        <w:rPr>
          <w:color w:val="1F2937"/>
          <w:sz w:val="24"/>
          <w:szCs w:val="24"/>
        </w:rPr>
      </w:pPr>
    </w:p>
    <w:sectPr w:rsidR="00AC5E8F" w:rsidSect="008A7B25">
      <w:headerReference w:type="default" r:id="rId26"/>
      <w:footerReference w:type="default" r:id="rId27"/>
      <w:pgSz w:w="11906" w:h="16838" w:code="9"/>
      <w:pgMar w:top="1417" w:right="1701" w:bottom="1417" w:left="1701"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5957B" w14:textId="77777777" w:rsidR="002249E3" w:rsidRDefault="002249E3">
      <w:r>
        <w:separator/>
      </w:r>
    </w:p>
  </w:endnote>
  <w:endnote w:type="continuationSeparator" w:id="0">
    <w:p w14:paraId="467383CC" w14:textId="77777777" w:rsidR="002249E3" w:rsidRDefault="00224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Stabil Grotesk">
    <w:panose1 w:val="00000000000000000000"/>
    <w:charset w:val="00"/>
    <w:family w:val="modern"/>
    <w:notTrueType/>
    <w:pitch w:val="variable"/>
    <w:sig w:usb0="A000006F" w:usb1="0000B4EB"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okmarkStart w:id="2" w:name="_heading=h.gjdgxs" w:colFirst="0" w:colLast="0"/>
  <w:bookmarkEnd w:id="2"/>
  <w:p w14:paraId="190C4EBF" w14:textId="77777777" w:rsidR="00AC5E8F" w:rsidRDefault="00000000">
    <w:pPr>
      <w:pBdr>
        <w:top w:val="nil"/>
        <w:left w:val="nil"/>
        <w:bottom w:val="nil"/>
        <w:right w:val="nil"/>
        <w:between w:val="nil"/>
      </w:pBdr>
      <w:tabs>
        <w:tab w:val="center" w:pos="4252"/>
        <w:tab w:val="right" w:pos="8504"/>
      </w:tabs>
      <w:jc w:val="center"/>
      <w:rPr>
        <w:color w:val="000000"/>
        <w:sz w:val="20"/>
        <w:szCs w:val="20"/>
      </w:rPr>
    </w:pPr>
    <w:r>
      <w:fldChar w:fldCharType="begin"/>
    </w:r>
    <w:r>
      <w:instrText>HYPERLINK "mailto:prensa@criscancer.org" \h</w:instrText>
    </w:r>
    <w:r>
      <w:fldChar w:fldCharType="separate"/>
    </w:r>
    <w:r>
      <w:rPr>
        <w:color w:val="0563C1"/>
        <w:sz w:val="20"/>
        <w:szCs w:val="20"/>
        <w:u w:val="single"/>
      </w:rPr>
      <w:t>prensa@criscancer.org</w:t>
    </w:r>
    <w:r>
      <w:rPr>
        <w:color w:val="0563C1"/>
        <w:sz w:val="20"/>
        <w:szCs w:val="20"/>
        <w:u w:val="single"/>
      </w:rPr>
      <w:fldChar w:fldCharType="end"/>
    </w:r>
  </w:p>
  <w:p w14:paraId="0835C57D" w14:textId="77777777" w:rsidR="00AC5E8F" w:rsidRDefault="00000000">
    <w:pPr>
      <w:pBdr>
        <w:top w:val="nil"/>
        <w:left w:val="nil"/>
        <w:bottom w:val="nil"/>
        <w:right w:val="nil"/>
        <w:between w:val="nil"/>
      </w:pBdr>
      <w:tabs>
        <w:tab w:val="center" w:pos="4252"/>
        <w:tab w:val="right" w:pos="8504"/>
      </w:tabs>
      <w:jc w:val="center"/>
      <w:rPr>
        <w:color w:val="000000"/>
        <w:sz w:val="20"/>
        <w:szCs w:val="20"/>
      </w:rPr>
    </w:pPr>
    <w:r>
      <w:rPr>
        <w:color w:val="000000"/>
        <w:sz w:val="20"/>
        <w:szCs w:val="20"/>
      </w:rPr>
      <w:t>Móvil: 685.376.705.</w:t>
    </w:r>
  </w:p>
  <w:p w14:paraId="11E6068F" w14:textId="77777777" w:rsidR="00AC5E8F" w:rsidRDefault="00AC5E8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95044D" w14:textId="77777777" w:rsidR="002249E3" w:rsidRDefault="002249E3">
      <w:r>
        <w:separator/>
      </w:r>
    </w:p>
  </w:footnote>
  <w:footnote w:type="continuationSeparator" w:id="0">
    <w:p w14:paraId="44F340A4" w14:textId="77777777" w:rsidR="002249E3" w:rsidRDefault="00224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306F3" w14:textId="76D93BE1" w:rsidR="00AC5E8F" w:rsidRDefault="001D1735">
    <w:pPr>
      <w:pBdr>
        <w:top w:val="nil"/>
        <w:left w:val="nil"/>
        <w:bottom w:val="nil"/>
        <w:right w:val="nil"/>
        <w:between w:val="nil"/>
      </w:pBdr>
      <w:tabs>
        <w:tab w:val="center" w:pos="4252"/>
        <w:tab w:val="right" w:pos="8504"/>
      </w:tabs>
      <w:jc w:val="right"/>
      <w:rPr>
        <w:color w:val="000000"/>
      </w:rPr>
    </w:pPr>
    <w:r>
      <w:rPr>
        <w:noProof/>
      </w:rPr>
      <w:drawing>
        <wp:anchor distT="0" distB="0" distL="114300" distR="114300" simplePos="0" relativeHeight="251658240" behindDoc="0" locked="0" layoutInCell="1" hidden="0" allowOverlap="1" wp14:anchorId="120BD0D5" wp14:editId="06DB272B">
          <wp:simplePos x="0" y="0"/>
          <wp:positionH relativeFrom="margin">
            <wp:align>center</wp:align>
          </wp:positionH>
          <wp:positionV relativeFrom="paragraph">
            <wp:posOffset>-398780</wp:posOffset>
          </wp:positionV>
          <wp:extent cx="2354580" cy="1323975"/>
          <wp:effectExtent l="0" t="0" r="7620" b="9525"/>
          <wp:wrapSquare wrapText="bothSides" distT="0" distB="0" distL="114300" distR="114300"/>
          <wp:docPr id="1314203425" name="image4.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Logotipo, nombre de la empresa&#10;&#10;Descripción generada automáticamente"/>
                  <pic:cNvPicPr preferRelativeResize="0"/>
                </pic:nvPicPr>
                <pic:blipFill>
                  <a:blip r:embed="rId1"/>
                  <a:srcRect/>
                  <a:stretch>
                    <a:fillRect/>
                  </a:stretch>
                </pic:blipFill>
                <pic:spPr>
                  <a:xfrm>
                    <a:off x="0" y="0"/>
                    <a:ext cx="2354580" cy="1323975"/>
                  </a:xfrm>
                  <a:prstGeom prst="rect">
                    <a:avLst/>
                  </a:prstGeom>
                  <a:ln/>
                </pic:spPr>
              </pic:pic>
            </a:graphicData>
          </a:graphic>
        </wp:anchor>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1D7BCB"/>
    <w:multiLevelType w:val="hybridMultilevel"/>
    <w:tmpl w:val="B69041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23C3B2B"/>
    <w:multiLevelType w:val="multilevel"/>
    <w:tmpl w:val="1C58C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EA00754"/>
    <w:multiLevelType w:val="hybridMultilevel"/>
    <w:tmpl w:val="16B4407E"/>
    <w:lvl w:ilvl="0" w:tplc="BBAE85CA">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440830264">
    <w:abstractNumId w:val="2"/>
  </w:num>
  <w:num w:numId="2" w16cid:durableId="565074753">
    <w:abstractNumId w:val="0"/>
  </w:num>
  <w:num w:numId="3" w16cid:durableId="14159374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E8F"/>
    <w:rsid w:val="0002088B"/>
    <w:rsid w:val="00064C9A"/>
    <w:rsid w:val="000B2830"/>
    <w:rsid w:val="000D0390"/>
    <w:rsid w:val="000E73DF"/>
    <w:rsid w:val="00141FE0"/>
    <w:rsid w:val="00156348"/>
    <w:rsid w:val="00177A9B"/>
    <w:rsid w:val="00183125"/>
    <w:rsid w:val="001A1267"/>
    <w:rsid w:val="001A62BB"/>
    <w:rsid w:val="001D05D8"/>
    <w:rsid w:val="001D1735"/>
    <w:rsid w:val="001D4737"/>
    <w:rsid w:val="001F6169"/>
    <w:rsid w:val="002249E3"/>
    <w:rsid w:val="00233DAF"/>
    <w:rsid w:val="00327786"/>
    <w:rsid w:val="00332A5A"/>
    <w:rsid w:val="0034055C"/>
    <w:rsid w:val="00396D40"/>
    <w:rsid w:val="003A2BE2"/>
    <w:rsid w:val="004129BA"/>
    <w:rsid w:val="004534E8"/>
    <w:rsid w:val="0047041E"/>
    <w:rsid w:val="004A270D"/>
    <w:rsid w:val="004B2705"/>
    <w:rsid w:val="004E0EC4"/>
    <w:rsid w:val="004E0FD1"/>
    <w:rsid w:val="005955A0"/>
    <w:rsid w:val="005C186B"/>
    <w:rsid w:val="005C20D9"/>
    <w:rsid w:val="005D3319"/>
    <w:rsid w:val="00613800"/>
    <w:rsid w:val="006335AA"/>
    <w:rsid w:val="006562C8"/>
    <w:rsid w:val="00670722"/>
    <w:rsid w:val="006B0E7E"/>
    <w:rsid w:val="006E0A27"/>
    <w:rsid w:val="007134EF"/>
    <w:rsid w:val="0075087A"/>
    <w:rsid w:val="007A2915"/>
    <w:rsid w:val="007C3C87"/>
    <w:rsid w:val="00824A59"/>
    <w:rsid w:val="00827F71"/>
    <w:rsid w:val="00835546"/>
    <w:rsid w:val="00840A7B"/>
    <w:rsid w:val="00856067"/>
    <w:rsid w:val="00874104"/>
    <w:rsid w:val="008822DB"/>
    <w:rsid w:val="008A26B6"/>
    <w:rsid w:val="008A7B25"/>
    <w:rsid w:val="008D14A9"/>
    <w:rsid w:val="00923C8A"/>
    <w:rsid w:val="0095122D"/>
    <w:rsid w:val="00964107"/>
    <w:rsid w:val="009A432F"/>
    <w:rsid w:val="00A055E3"/>
    <w:rsid w:val="00A109DF"/>
    <w:rsid w:val="00A7232B"/>
    <w:rsid w:val="00AC271F"/>
    <w:rsid w:val="00AC5E8F"/>
    <w:rsid w:val="00AD09E0"/>
    <w:rsid w:val="00AF3EFE"/>
    <w:rsid w:val="00AF4CFA"/>
    <w:rsid w:val="00B01F1E"/>
    <w:rsid w:val="00B100D0"/>
    <w:rsid w:val="00BA07F1"/>
    <w:rsid w:val="00BA2138"/>
    <w:rsid w:val="00BD647C"/>
    <w:rsid w:val="00BD7005"/>
    <w:rsid w:val="00C25B76"/>
    <w:rsid w:val="00C304E0"/>
    <w:rsid w:val="00C362BD"/>
    <w:rsid w:val="00C51221"/>
    <w:rsid w:val="00C5148E"/>
    <w:rsid w:val="00D36B11"/>
    <w:rsid w:val="00D568D6"/>
    <w:rsid w:val="00E06815"/>
    <w:rsid w:val="00E10DF2"/>
    <w:rsid w:val="00E35934"/>
    <w:rsid w:val="00E67E1A"/>
    <w:rsid w:val="00ED7F8C"/>
    <w:rsid w:val="00EF358C"/>
    <w:rsid w:val="00F30D6F"/>
    <w:rsid w:val="00F37F35"/>
    <w:rsid w:val="00FC66F4"/>
    <w:rsid w:val="00FD7835"/>
    <w:rsid w:val="00FE6446"/>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F1E32"/>
  <w15:docId w15:val="{B6B7C573-A5EE-984D-BF33-54D04D0E5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73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basedOn w:val="Fuentedeprrafopredeter"/>
    <w:uiPriority w:val="99"/>
    <w:unhideWhenUsed/>
    <w:rsid w:val="009E4438"/>
    <w:rPr>
      <w:color w:val="0563C1" w:themeColor="hyperlink"/>
      <w:u w:val="single"/>
    </w:rPr>
  </w:style>
  <w:style w:type="paragraph" w:styleId="Encabezado">
    <w:name w:val="header"/>
    <w:basedOn w:val="Normal"/>
    <w:link w:val="EncabezadoCar"/>
    <w:uiPriority w:val="99"/>
    <w:unhideWhenUsed/>
    <w:rsid w:val="009E4438"/>
    <w:pPr>
      <w:tabs>
        <w:tab w:val="center" w:pos="4252"/>
        <w:tab w:val="right" w:pos="8504"/>
      </w:tabs>
    </w:pPr>
  </w:style>
  <w:style w:type="character" w:customStyle="1" w:styleId="EncabezadoCar">
    <w:name w:val="Encabezado Car"/>
    <w:basedOn w:val="Fuentedeprrafopredeter"/>
    <w:link w:val="Encabezado"/>
    <w:uiPriority w:val="99"/>
    <w:rsid w:val="009E4438"/>
  </w:style>
  <w:style w:type="paragraph" w:styleId="Piedepgina">
    <w:name w:val="footer"/>
    <w:basedOn w:val="Normal"/>
    <w:link w:val="PiedepginaCar"/>
    <w:uiPriority w:val="99"/>
    <w:unhideWhenUsed/>
    <w:rsid w:val="009E4438"/>
    <w:pPr>
      <w:tabs>
        <w:tab w:val="center" w:pos="4252"/>
        <w:tab w:val="right" w:pos="8504"/>
      </w:tabs>
    </w:pPr>
  </w:style>
  <w:style w:type="character" w:customStyle="1" w:styleId="PiedepginaCar">
    <w:name w:val="Pie de página Car"/>
    <w:basedOn w:val="Fuentedeprrafopredeter"/>
    <w:link w:val="Piedepgina"/>
    <w:uiPriority w:val="99"/>
    <w:rsid w:val="009E4438"/>
  </w:style>
  <w:style w:type="character" w:styleId="Mencinsinresolver">
    <w:name w:val="Unresolved Mention"/>
    <w:basedOn w:val="Fuentedeprrafopredeter"/>
    <w:uiPriority w:val="99"/>
    <w:semiHidden/>
    <w:unhideWhenUsed/>
    <w:rsid w:val="00870925"/>
    <w:rPr>
      <w:color w:val="605E5C"/>
      <w:shd w:val="clear" w:color="auto" w:fill="E1DFDD"/>
    </w:rPr>
  </w:style>
  <w:style w:type="paragraph" w:styleId="Prrafodelista">
    <w:name w:val="List Paragraph"/>
    <w:basedOn w:val="Normal"/>
    <w:uiPriority w:val="34"/>
    <w:qFormat/>
    <w:rsid w:val="00FD0C20"/>
    <w:pPr>
      <w:ind w:left="720"/>
      <w:contextualSpacing/>
    </w:pPr>
  </w:style>
  <w:style w:type="character" w:customStyle="1" w:styleId="s9">
    <w:name w:val="s9"/>
    <w:basedOn w:val="Fuentedeprrafopredeter"/>
    <w:rsid w:val="00710008"/>
  </w:style>
  <w:style w:type="character" w:customStyle="1" w:styleId="apple-converted-space">
    <w:name w:val="apple-converted-space"/>
    <w:basedOn w:val="Fuentedeprrafopredeter"/>
    <w:rsid w:val="00710008"/>
  </w:style>
  <w:style w:type="paragraph" w:styleId="NormalWeb">
    <w:name w:val="Normal (Web)"/>
    <w:basedOn w:val="Normal"/>
    <w:uiPriority w:val="99"/>
    <w:unhideWhenUsed/>
    <w:rsid w:val="003070ED"/>
    <w:pPr>
      <w:spacing w:before="100" w:beforeAutospacing="1" w:after="100" w:afterAutospacing="1"/>
    </w:pPr>
    <w:rPr>
      <w:rFonts w:ascii="Times New Roman" w:eastAsia="Times New Roman" w:hAnsi="Times New Roman" w:cs="Times New Roman"/>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Standard">
    <w:name w:val="Standard"/>
    <w:rsid w:val="006562C8"/>
    <w:pPr>
      <w:suppressAutoHyphens/>
      <w:autoSpaceDN w:val="0"/>
      <w:textAlignment w:val="baseline"/>
    </w:pPr>
    <w:rPr>
      <w:rFonts w:ascii="Liberation Serif" w:eastAsia="NSimSun" w:hAnsi="Liberation Serif" w:cs="Lucida Sans"/>
      <w:kern w:val="3"/>
      <w:sz w:val="24"/>
      <w:szCs w:val="24"/>
      <w:lang w:eastAsia="zh-CN" w:bidi="hi-IN"/>
    </w:rPr>
  </w:style>
  <w:style w:type="character" w:styleId="Textoennegrita">
    <w:name w:val="Strong"/>
    <w:basedOn w:val="Fuentedeprrafopredeter"/>
    <w:uiPriority w:val="22"/>
    <w:qFormat/>
    <w:rsid w:val="008A26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65411">
      <w:bodyDiv w:val="1"/>
      <w:marLeft w:val="0"/>
      <w:marRight w:val="0"/>
      <w:marTop w:val="0"/>
      <w:marBottom w:val="0"/>
      <w:divBdr>
        <w:top w:val="none" w:sz="0" w:space="0" w:color="auto"/>
        <w:left w:val="none" w:sz="0" w:space="0" w:color="auto"/>
        <w:bottom w:val="none" w:sz="0" w:space="0" w:color="auto"/>
        <w:right w:val="none" w:sz="0" w:space="0" w:color="auto"/>
      </w:divBdr>
    </w:div>
    <w:div w:id="151801312">
      <w:bodyDiv w:val="1"/>
      <w:marLeft w:val="0"/>
      <w:marRight w:val="0"/>
      <w:marTop w:val="0"/>
      <w:marBottom w:val="0"/>
      <w:divBdr>
        <w:top w:val="none" w:sz="0" w:space="0" w:color="auto"/>
        <w:left w:val="none" w:sz="0" w:space="0" w:color="auto"/>
        <w:bottom w:val="none" w:sz="0" w:space="0" w:color="auto"/>
        <w:right w:val="none" w:sz="0" w:space="0" w:color="auto"/>
      </w:divBdr>
    </w:div>
    <w:div w:id="595988994">
      <w:bodyDiv w:val="1"/>
      <w:marLeft w:val="0"/>
      <w:marRight w:val="0"/>
      <w:marTop w:val="0"/>
      <w:marBottom w:val="0"/>
      <w:divBdr>
        <w:top w:val="none" w:sz="0" w:space="0" w:color="auto"/>
        <w:left w:val="none" w:sz="0" w:space="0" w:color="auto"/>
        <w:bottom w:val="none" w:sz="0" w:space="0" w:color="auto"/>
        <w:right w:val="none" w:sz="0" w:space="0" w:color="auto"/>
      </w:divBdr>
    </w:div>
    <w:div w:id="871040358">
      <w:bodyDiv w:val="1"/>
      <w:marLeft w:val="0"/>
      <w:marRight w:val="0"/>
      <w:marTop w:val="0"/>
      <w:marBottom w:val="0"/>
      <w:divBdr>
        <w:top w:val="none" w:sz="0" w:space="0" w:color="auto"/>
        <w:left w:val="none" w:sz="0" w:space="0" w:color="auto"/>
        <w:bottom w:val="none" w:sz="0" w:space="0" w:color="auto"/>
        <w:right w:val="none" w:sz="0" w:space="0" w:color="auto"/>
      </w:divBdr>
      <w:divsChild>
        <w:div w:id="161800">
          <w:marLeft w:val="0"/>
          <w:marRight w:val="0"/>
          <w:marTop w:val="0"/>
          <w:marBottom w:val="0"/>
          <w:divBdr>
            <w:top w:val="none" w:sz="0" w:space="0" w:color="auto"/>
            <w:left w:val="none" w:sz="0" w:space="0" w:color="auto"/>
            <w:bottom w:val="none" w:sz="0" w:space="0" w:color="auto"/>
            <w:right w:val="none" w:sz="0" w:space="0" w:color="auto"/>
          </w:divBdr>
        </w:div>
        <w:div w:id="22444190">
          <w:marLeft w:val="0"/>
          <w:marRight w:val="0"/>
          <w:marTop w:val="0"/>
          <w:marBottom w:val="0"/>
          <w:divBdr>
            <w:top w:val="none" w:sz="0" w:space="0" w:color="auto"/>
            <w:left w:val="none" w:sz="0" w:space="0" w:color="auto"/>
            <w:bottom w:val="none" w:sz="0" w:space="0" w:color="auto"/>
            <w:right w:val="none" w:sz="0" w:space="0" w:color="auto"/>
          </w:divBdr>
        </w:div>
        <w:div w:id="2082629751">
          <w:marLeft w:val="0"/>
          <w:marRight w:val="0"/>
          <w:marTop w:val="0"/>
          <w:marBottom w:val="0"/>
          <w:divBdr>
            <w:top w:val="none" w:sz="0" w:space="0" w:color="auto"/>
            <w:left w:val="none" w:sz="0" w:space="0" w:color="auto"/>
            <w:bottom w:val="none" w:sz="0" w:space="0" w:color="auto"/>
            <w:right w:val="none" w:sz="0" w:space="0" w:color="auto"/>
          </w:divBdr>
        </w:div>
        <w:div w:id="980695421">
          <w:marLeft w:val="0"/>
          <w:marRight w:val="0"/>
          <w:marTop w:val="0"/>
          <w:marBottom w:val="0"/>
          <w:divBdr>
            <w:top w:val="none" w:sz="0" w:space="0" w:color="auto"/>
            <w:left w:val="none" w:sz="0" w:space="0" w:color="auto"/>
            <w:bottom w:val="none" w:sz="0" w:space="0" w:color="auto"/>
            <w:right w:val="none" w:sz="0" w:space="0" w:color="auto"/>
          </w:divBdr>
        </w:div>
        <w:div w:id="67770384">
          <w:marLeft w:val="0"/>
          <w:marRight w:val="0"/>
          <w:marTop w:val="0"/>
          <w:marBottom w:val="0"/>
          <w:divBdr>
            <w:top w:val="none" w:sz="0" w:space="0" w:color="auto"/>
            <w:left w:val="none" w:sz="0" w:space="0" w:color="auto"/>
            <w:bottom w:val="none" w:sz="0" w:space="0" w:color="auto"/>
            <w:right w:val="none" w:sz="0" w:space="0" w:color="auto"/>
          </w:divBdr>
        </w:div>
        <w:div w:id="1006782017">
          <w:marLeft w:val="0"/>
          <w:marRight w:val="0"/>
          <w:marTop w:val="0"/>
          <w:marBottom w:val="0"/>
          <w:divBdr>
            <w:top w:val="none" w:sz="0" w:space="0" w:color="auto"/>
            <w:left w:val="none" w:sz="0" w:space="0" w:color="auto"/>
            <w:bottom w:val="none" w:sz="0" w:space="0" w:color="auto"/>
            <w:right w:val="none" w:sz="0" w:space="0" w:color="auto"/>
          </w:divBdr>
        </w:div>
        <w:div w:id="931551536">
          <w:marLeft w:val="0"/>
          <w:marRight w:val="0"/>
          <w:marTop w:val="0"/>
          <w:marBottom w:val="0"/>
          <w:divBdr>
            <w:top w:val="none" w:sz="0" w:space="0" w:color="auto"/>
            <w:left w:val="none" w:sz="0" w:space="0" w:color="auto"/>
            <w:bottom w:val="none" w:sz="0" w:space="0" w:color="auto"/>
            <w:right w:val="none" w:sz="0" w:space="0" w:color="auto"/>
          </w:divBdr>
        </w:div>
      </w:divsChild>
    </w:div>
    <w:div w:id="1689523031">
      <w:bodyDiv w:val="1"/>
      <w:marLeft w:val="0"/>
      <w:marRight w:val="0"/>
      <w:marTop w:val="0"/>
      <w:marBottom w:val="0"/>
      <w:divBdr>
        <w:top w:val="none" w:sz="0" w:space="0" w:color="auto"/>
        <w:left w:val="none" w:sz="0" w:space="0" w:color="auto"/>
        <w:bottom w:val="none" w:sz="0" w:space="0" w:color="auto"/>
        <w:right w:val="none" w:sz="0" w:space="0" w:color="auto"/>
      </w:divBdr>
    </w:div>
    <w:div w:id="1734157456">
      <w:bodyDiv w:val="1"/>
      <w:marLeft w:val="0"/>
      <w:marRight w:val="0"/>
      <w:marTop w:val="0"/>
      <w:marBottom w:val="0"/>
      <w:divBdr>
        <w:top w:val="none" w:sz="0" w:space="0" w:color="auto"/>
        <w:left w:val="none" w:sz="0" w:space="0" w:color="auto"/>
        <w:bottom w:val="none" w:sz="0" w:space="0" w:color="auto"/>
        <w:right w:val="none" w:sz="0" w:space="0" w:color="auto"/>
      </w:divBdr>
    </w:div>
    <w:div w:id="1827163071">
      <w:bodyDiv w:val="1"/>
      <w:marLeft w:val="0"/>
      <w:marRight w:val="0"/>
      <w:marTop w:val="0"/>
      <w:marBottom w:val="0"/>
      <w:divBdr>
        <w:top w:val="none" w:sz="0" w:space="0" w:color="auto"/>
        <w:left w:val="none" w:sz="0" w:space="0" w:color="auto"/>
        <w:bottom w:val="none" w:sz="0" w:space="0" w:color="auto"/>
        <w:right w:val="none" w:sz="0" w:space="0" w:color="auto"/>
      </w:divBdr>
    </w:div>
    <w:div w:id="1886793846">
      <w:bodyDiv w:val="1"/>
      <w:marLeft w:val="0"/>
      <w:marRight w:val="0"/>
      <w:marTop w:val="0"/>
      <w:marBottom w:val="0"/>
      <w:divBdr>
        <w:top w:val="none" w:sz="0" w:space="0" w:color="auto"/>
        <w:left w:val="none" w:sz="0" w:space="0" w:color="auto"/>
        <w:bottom w:val="none" w:sz="0" w:space="0" w:color="auto"/>
        <w:right w:val="none" w:sz="0" w:space="0" w:color="auto"/>
      </w:divBdr>
    </w:div>
    <w:div w:id="19468395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riscancer.org/es/terapias_experimentales/" TargetMode="Externa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twitter.com/criscancer"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www.flickr.com/photos/122173016@N08/"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youtube.com/user/CrisContraElCance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linkedin.com/company/fundaci-n-cris-contra-el-c-ncer" TargetMode="External"/><Relationship Id="rId28" Type="http://schemas.openxmlformats.org/officeDocument/2006/relationships/fontTable" Target="fontTable.xml"/><Relationship Id="rId10" Type="http://schemas.openxmlformats.org/officeDocument/2006/relationships/hyperlink" Target="https://criscancer.org/es/terapias_experimentales/"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rensa@criscancer.org" TargetMode="External"/><Relationship Id="rId22" Type="http://schemas.openxmlformats.org/officeDocument/2006/relationships/hyperlink" Target="https://www.facebook.com/FundacionCrisCancer"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XC/s2wNCYMmcON038+5Q6+D3Jw==">CgMxLjAyCGguZ2pkZ3hzOAByITFENHdqNExDRUVsdUkwSGVaekpBZG5UX0s4cXpPR3ZWUw==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5</Pages>
  <Words>1326</Words>
  <Characters>7298</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Baylo</dc:creator>
  <cp:lastModifiedBy>Cristina Baylo</cp:lastModifiedBy>
  <cp:revision>14</cp:revision>
  <dcterms:created xsi:type="dcterms:W3CDTF">2024-05-09T16:22:00Z</dcterms:created>
  <dcterms:modified xsi:type="dcterms:W3CDTF">2024-05-15T09:43:00Z</dcterms:modified>
</cp:coreProperties>
</file>