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EE12" w14:textId="38660420" w:rsidR="00600174" w:rsidRPr="00600174" w:rsidRDefault="00CB1190" w:rsidP="0060017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8104F3">
        <w:rPr>
          <w:rFonts w:cstheme="minorHAnsi"/>
          <w:b/>
          <w:bCs/>
          <w:color w:val="000000" w:themeColor="text1"/>
          <w:sz w:val="28"/>
          <w:szCs w:val="28"/>
        </w:rPr>
        <w:t>NOTA DE PRENSA</w:t>
      </w:r>
    </w:p>
    <w:p w14:paraId="3D8968AC" w14:textId="77777777" w:rsidR="00600174" w:rsidRPr="008104F3" w:rsidRDefault="00600174" w:rsidP="00600174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Identificado</w:t>
      </w:r>
      <w:r w:rsidRPr="008104F3">
        <w:rPr>
          <w:rFonts w:cstheme="minorHAnsi"/>
          <w:b/>
          <w:bCs/>
          <w:color w:val="000000" w:themeColor="text1"/>
          <w:sz w:val="24"/>
          <w:szCs w:val="24"/>
        </w:rPr>
        <w:t xml:space="preserve"> un mecanismo para </w:t>
      </w:r>
      <w:r>
        <w:rPr>
          <w:rFonts w:cstheme="minorHAnsi"/>
          <w:b/>
          <w:bCs/>
          <w:color w:val="000000" w:themeColor="text1"/>
          <w:sz w:val="24"/>
          <w:szCs w:val="24"/>
        </w:rPr>
        <w:t>frenar el avance del</w:t>
      </w:r>
      <w:r w:rsidRPr="008104F3">
        <w:rPr>
          <w:rFonts w:cstheme="minorHAnsi"/>
          <w:b/>
          <w:bCs/>
          <w:color w:val="000000" w:themeColor="text1"/>
          <w:sz w:val="24"/>
          <w:szCs w:val="24"/>
        </w:rPr>
        <w:t xml:space="preserve"> cáncer de ovario </w:t>
      </w:r>
    </w:p>
    <w:p w14:paraId="5B8150B8" w14:textId="77777777" w:rsidR="00600174" w:rsidRDefault="00600174" w:rsidP="0060017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8104F3">
        <w:rPr>
          <w:rFonts w:cstheme="minorHAnsi"/>
          <w:b/>
          <w:bCs/>
          <w:color w:val="000000" w:themeColor="text1"/>
          <w:sz w:val="28"/>
          <w:szCs w:val="28"/>
        </w:rPr>
        <w:t>LOS INVESTIGADORES DE CRIS CONTRA EL CÁNCER ARROJAN ESPERANZA CONTRA EL CÁNCER DE OVARIO</w:t>
      </w:r>
    </w:p>
    <w:p w14:paraId="0B029291" w14:textId="77777777" w:rsidR="00600174" w:rsidRPr="008104F3" w:rsidRDefault="00600174" w:rsidP="00600174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color w:val="000000" w:themeColor="text1"/>
        </w:rPr>
      </w:pPr>
      <w:r w:rsidRPr="008104F3">
        <w:rPr>
          <w:rFonts w:cstheme="minorHAnsi"/>
          <w:color w:val="000000" w:themeColor="text1"/>
        </w:rPr>
        <w:t xml:space="preserve">Este </w:t>
      </w:r>
      <w:r>
        <w:rPr>
          <w:rFonts w:cstheme="minorHAnsi"/>
          <w:color w:val="000000" w:themeColor="text1"/>
        </w:rPr>
        <w:t>hallazgo</w:t>
      </w:r>
      <w:r w:rsidRPr="008104F3">
        <w:rPr>
          <w:rFonts w:cstheme="minorHAnsi"/>
          <w:color w:val="000000" w:themeColor="text1"/>
        </w:rPr>
        <w:t xml:space="preserve"> supone un importante avance en la búsqueda de nuevos tratamientos contra el cáncer de ovario y una mejor respuesta </w:t>
      </w:r>
      <w:r>
        <w:rPr>
          <w:rFonts w:cstheme="minorHAnsi"/>
          <w:color w:val="000000" w:themeColor="text1"/>
        </w:rPr>
        <w:t>a</w:t>
      </w:r>
      <w:r w:rsidRPr="008104F3">
        <w:rPr>
          <w:rFonts w:cstheme="minorHAnsi"/>
          <w:color w:val="000000" w:themeColor="text1"/>
        </w:rPr>
        <w:t xml:space="preserve"> los tratamientos actuales.</w:t>
      </w:r>
    </w:p>
    <w:p w14:paraId="7CBD717B" w14:textId="7C0687AF" w:rsidR="00600174" w:rsidRPr="00600174" w:rsidRDefault="00600174" w:rsidP="00600174">
      <w:pPr>
        <w:pStyle w:val="Prrafodelista"/>
        <w:numPr>
          <w:ilvl w:val="0"/>
          <w:numId w:val="1"/>
        </w:numPr>
        <w:jc w:val="both"/>
        <w:rPr>
          <w:rFonts w:cstheme="minorHAnsi"/>
          <w:bCs/>
          <w:color w:val="000000" w:themeColor="text1"/>
        </w:rPr>
      </w:pPr>
      <w:r w:rsidRPr="008104F3">
        <w:rPr>
          <w:rFonts w:cstheme="minorHAnsi"/>
          <w:bCs/>
          <w:color w:val="000000" w:themeColor="text1"/>
        </w:rPr>
        <w:t>El cáncer de ovario es uno de los que causa mayor mortalidad en mujeres</w:t>
      </w:r>
      <w:r w:rsidRPr="00600174">
        <w:rPr>
          <w:rFonts w:cstheme="minorHAnsi"/>
          <w:bCs/>
          <w:color w:val="000000" w:themeColor="text1"/>
        </w:rPr>
        <w:t>, con más de 2000 fallecimientos al año en España</w:t>
      </w:r>
    </w:p>
    <w:p w14:paraId="0AB76D5A" w14:textId="77777777" w:rsidR="00600174" w:rsidRDefault="00600174" w:rsidP="00600174">
      <w:pPr>
        <w:pStyle w:val="Prrafodelista"/>
        <w:numPr>
          <w:ilvl w:val="0"/>
          <w:numId w:val="1"/>
        </w:numPr>
        <w:rPr>
          <w:rFonts w:cstheme="minorHAnsi"/>
          <w:bCs/>
          <w:color w:val="000000" w:themeColor="text1"/>
        </w:rPr>
      </w:pPr>
      <w:r w:rsidRPr="008104F3">
        <w:rPr>
          <w:rFonts w:cstheme="minorHAnsi"/>
          <w:bCs/>
          <w:color w:val="000000" w:themeColor="text1"/>
        </w:rPr>
        <w:t xml:space="preserve">Los importantes avances ya han sido recogidos en un artículo científico publicado en la prestigiosa revista </w:t>
      </w:r>
      <w:proofErr w:type="spellStart"/>
      <w:r w:rsidRPr="008104F3">
        <w:rPr>
          <w:rFonts w:cstheme="minorHAnsi"/>
          <w:bCs/>
          <w:color w:val="000000" w:themeColor="text1"/>
        </w:rPr>
        <w:t>Clinical</w:t>
      </w:r>
      <w:proofErr w:type="spellEnd"/>
      <w:r w:rsidRPr="008104F3">
        <w:rPr>
          <w:rFonts w:cstheme="minorHAnsi"/>
          <w:bCs/>
          <w:color w:val="000000" w:themeColor="text1"/>
        </w:rPr>
        <w:t xml:space="preserve"> </w:t>
      </w:r>
      <w:proofErr w:type="spellStart"/>
      <w:r w:rsidRPr="008104F3">
        <w:rPr>
          <w:rFonts w:cstheme="minorHAnsi"/>
          <w:bCs/>
          <w:color w:val="000000" w:themeColor="text1"/>
        </w:rPr>
        <w:t>Translational</w:t>
      </w:r>
      <w:proofErr w:type="spellEnd"/>
      <w:r w:rsidRPr="008104F3">
        <w:rPr>
          <w:rFonts w:cstheme="minorHAnsi"/>
          <w:bCs/>
          <w:color w:val="000000" w:themeColor="text1"/>
        </w:rPr>
        <w:t xml:space="preserve"> Medicine.</w:t>
      </w:r>
    </w:p>
    <w:p w14:paraId="39EADE4D" w14:textId="77777777" w:rsidR="00600174" w:rsidRPr="008104F3" w:rsidRDefault="00600174" w:rsidP="00600174">
      <w:pPr>
        <w:pStyle w:val="Prrafodelista"/>
        <w:numPr>
          <w:ilvl w:val="0"/>
          <w:numId w:val="1"/>
        </w:num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El próximo, lunes, 8 de mayo, se conmemora el Día Mundial contra el cáncer de ovario.</w:t>
      </w:r>
    </w:p>
    <w:p w14:paraId="025F0A31" w14:textId="5524D642" w:rsidR="00600174" w:rsidRDefault="00600174" w:rsidP="0060017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Madrid, a </w:t>
      </w:r>
      <w:r w:rsidR="00D76AF6">
        <w:rPr>
          <w:rFonts w:cstheme="minorHAnsi"/>
          <w:b/>
          <w:bCs/>
          <w:color w:val="000000" w:themeColor="text1"/>
        </w:rPr>
        <w:t xml:space="preserve">5 </w:t>
      </w:r>
      <w:r w:rsidRPr="00E1265F">
        <w:rPr>
          <w:rFonts w:cstheme="minorHAnsi"/>
          <w:b/>
          <w:bCs/>
          <w:color w:val="000000" w:themeColor="text1"/>
        </w:rPr>
        <w:t xml:space="preserve">de mayo de 2023; </w:t>
      </w:r>
      <w:r w:rsidRPr="00E1265F">
        <w:rPr>
          <w:rFonts w:cstheme="minorHAnsi"/>
          <w:color w:val="000000" w:themeColor="text1"/>
        </w:rPr>
        <w:t xml:space="preserve">CRIS contra el cáncer, fundación referencia en la investigación contra el cáncer, ha participado en un estudio sobre el cáncer de ovario </w:t>
      </w:r>
      <w:r>
        <w:rPr>
          <w:rFonts w:cstheme="minorHAnsi"/>
          <w:color w:val="000000" w:themeColor="text1"/>
        </w:rPr>
        <w:t xml:space="preserve">en el que se ha revelado que un </w:t>
      </w:r>
      <w:r w:rsidRPr="00E1265F">
        <w:rPr>
          <w:rFonts w:cstheme="minorHAnsi"/>
          <w:color w:val="000000" w:themeColor="text1"/>
        </w:rPr>
        <w:t xml:space="preserve">mecanismo </w:t>
      </w:r>
      <w:r>
        <w:rPr>
          <w:rFonts w:cstheme="minorHAnsi"/>
          <w:color w:val="000000" w:themeColor="text1"/>
        </w:rPr>
        <w:t>implicado en la</w:t>
      </w:r>
      <w:r w:rsidRPr="00E1265F">
        <w:rPr>
          <w:rFonts w:cstheme="minorHAnsi"/>
          <w:color w:val="000000" w:themeColor="text1"/>
        </w:rPr>
        <w:t xml:space="preserve"> multiplicación </w:t>
      </w:r>
      <w:r>
        <w:rPr>
          <w:rFonts w:cstheme="minorHAnsi"/>
          <w:color w:val="000000" w:themeColor="text1"/>
        </w:rPr>
        <w:t>de</w:t>
      </w:r>
      <w:r w:rsidR="0024643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las células de este tumor, y que si se bloquea puede frenar el crecimiento tumoral. Además, este mecanismo parece estar detrás de la resistencia a otros tratamientos. </w:t>
      </w:r>
    </w:p>
    <w:p w14:paraId="1316A197" w14:textId="2E9FF9B8" w:rsidR="00600174" w:rsidRDefault="00600174" w:rsidP="0060017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Este avance científico arroja esperanza de cura sobre uno de los tumores con peor pronóstico. </w:t>
      </w:r>
      <w:r w:rsidRPr="00865F05">
        <w:rPr>
          <w:rFonts w:cstheme="minorHAnsi"/>
          <w:color w:val="000000" w:themeColor="text1"/>
        </w:rPr>
        <w:t xml:space="preserve">El cáncer de ovario continúa siendo una de </w:t>
      </w:r>
      <w:r>
        <w:rPr>
          <w:rFonts w:cstheme="minorHAnsi"/>
          <w:color w:val="000000" w:themeColor="text1"/>
        </w:rPr>
        <w:t xml:space="preserve">las causas de mayor mortalidad </w:t>
      </w:r>
      <w:r w:rsidRPr="00865F05">
        <w:rPr>
          <w:rFonts w:cstheme="minorHAnsi"/>
          <w:color w:val="000000" w:themeColor="text1"/>
        </w:rPr>
        <w:t xml:space="preserve">en mujeres, y pese a su baja incidencia en comparación </w:t>
      </w:r>
      <w:r>
        <w:rPr>
          <w:rFonts w:cstheme="minorHAnsi"/>
          <w:color w:val="000000" w:themeColor="text1"/>
        </w:rPr>
        <w:t>con otros tumores -</w:t>
      </w:r>
      <w:r w:rsidRPr="00865F05">
        <w:rPr>
          <w:rFonts w:cstheme="minorHAnsi"/>
          <w:color w:val="000000" w:themeColor="text1"/>
        </w:rPr>
        <w:t>ap</w:t>
      </w:r>
      <w:r>
        <w:rPr>
          <w:rFonts w:cstheme="minorHAnsi"/>
          <w:color w:val="000000" w:themeColor="text1"/>
        </w:rPr>
        <w:t>roximadamente 3600 casos al año-</w:t>
      </w:r>
      <w:r w:rsidRPr="00865F05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unas 2000 mujeres fallecen </w:t>
      </w:r>
      <w:r w:rsidRPr="00865F05">
        <w:rPr>
          <w:rFonts w:cstheme="minorHAnsi"/>
          <w:color w:val="000000" w:themeColor="text1"/>
        </w:rPr>
        <w:t>al año en España</w:t>
      </w:r>
      <w:r>
        <w:rPr>
          <w:rFonts w:cstheme="minorHAnsi"/>
          <w:color w:val="000000" w:themeColor="text1"/>
        </w:rPr>
        <w:t xml:space="preserve"> a causa de este cáncer, según datos de la Sociedad Española de Oncología Médica -SEOM-. </w:t>
      </w:r>
    </w:p>
    <w:p w14:paraId="6641E2A4" w14:textId="77777777" w:rsidR="00600174" w:rsidRPr="00E1265F" w:rsidRDefault="00600174" w:rsidP="00600174">
      <w:pPr>
        <w:jc w:val="both"/>
        <w:rPr>
          <w:rFonts w:cstheme="minorHAnsi"/>
          <w:color w:val="000000" w:themeColor="text1"/>
        </w:rPr>
      </w:pPr>
      <w:r w:rsidRPr="00E1265F">
        <w:rPr>
          <w:rFonts w:cstheme="minorHAnsi"/>
          <w:color w:val="000000" w:themeColor="text1"/>
        </w:rPr>
        <w:t xml:space="preserve">El equipo del Dr. Atanasio </w:t>
      </w:r>
      <w:proofErr w:type="spellStart"/>
      <w:r w:rsidRPr="00E1265F">
        <w:rPr>
          <w:rFonts w:cstheme="minorHAnsi"/>
          <w:color w:val="000000" w:themeColor="text1"/>
        </w:rPr>
        <w:t>Pandiella</w:t>
      </w:r>
      <w:proofErr w:type="spellEnd"/>
      <w:r w:rsidRPr="00E1265F">
        <w:rPr>
          <w:rFonts w:cstheme="minorHAnsi"/>
          <w:color w:val="000000" w:themeColor="text1"/>
        </w:rPr>
        <w:t>, del Centro de Investigación del Cáncer de Salamanca y codirector del Pr</w:t>
      </w:r>
      <w:r>
        <w:rPr>
          <w:rFonts w:cstheme="minorHAnsi"/>
          <w:color w:val="000000" w:themeColor="text1"/>
        </w:rPr>
        <w:t>oyecto CRIS de cáncer de Ovario;</w:t>
      </w:r>
      <w:r w:rsidRPr="00E1265F">
        <w:rPr>
          <w:rFonts w:cstheme="minorHAnsi"/>
          <w:color w:val="000000" w:themeColor="text1"/>
        </w:rPr>
        <w:t xml:space="preserve"> junto el Dr. Alberto Ocaña,</w:t>
      </w:r>
      <w:r>
        <w:rPr>
          <w:rFonts w:eastAsia="Calibri" w:cstheme="minorHAnsi"/>
          <w:color w:val="000000" w:themeColor="text1"/>
        </w:rPr>
        <w:t xml:space="preserve"> </w:t>
      </w:r>
      <w:r w:rsidRPr="00600174">
        <w:rPr>
          <w:rFonts w:eastAsia="Calibri" w:cstheme="minorHAnsi"/>
          <w:color w:val="000000" w:themeColor="text1"/>
        </w:rPr>
        <w:t xml:space="preserve">médico oncólogo </w:t>
      </w:r>
      <w:r>
        <w:rPr>
          <w:rFonts w:eastAsia="Calibri" w:cstheme="minorHAnsi"/>
          <w:color w:val="000000" w:themeColor="text1"/>
        </w:rPr>
        <w:t>y d</w:t>
      </w:r>
      <w:r w:rsidRPr="00E1265F">
        <w:rPr>
          <w:rFonts w:eastAsia="Calibri" w:cstheme="minorHAnsi"/>
          <w:color w:val="000000" w:themeColor="text1"/>
        </w:rPr>
        <w:t xml:space="preserve">irector de la </w:t>
      </w:r>
      <w:r w:rsidRPr="00C06075">
        <w:rPr>
          <w:rFonts w:eastAsia="Calibri" w:cstheme="minorHAnsi"/>
          <w:color w:val="000000" w:themeColor="text1"/>
        </w:rPr>
        <w:t xml:space="preserve">Unidad CRIS de Nuevas Terapias en el </w:t>
      </w:r>
      <w:hyperlink r:id="rId7">
        <w:r w:rsidRPr="00600174">
          <w:rPr>
            <w:rStyle w:val="Hipervnculo"/>
            <w:rFonts w:eastAsia="Calibri" w:cstheme="minorHAnsi"/>
            <w:color w:val="000000" w:themeColor="text1"/>
            <w:u w:val="none"/>
          </w:rPr>
          <w:t>Hospital Clínico San Carlos</w:t>
        </w:r>
      </w:hyperlink>
      <w:r w:rsidRPr="00C06075">
        <w:rPr>
          <w:rFonts w:eastAsia="Calibri" w:cstheme="minorHAnsi"/>
          <w:color w:val="000000" w:themeColor="text1"/>
        </w:rPr>
        <w:t xml:space="preserve"> de Madrid</w:t>
      </w:r>
      <w:r>
        <w:rPr>
          <w:rFonts w:eastAsia="Calibri" w:cstheme="minorHAnsi"/>
          <w:color w:val="000000" w:themeColor="text1"/>
        </w:rPr>
        <w:t>;</w:t>
      </w:r>
      <w:r w:rsidRPr="00E1265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y </w:t>
      </w:r>
      <w:r w:rsidRPr="00E1265F">
        <w:rPr>
          <w:rFonts w:cstheme="minorHAnsi"/>
          <w:color w:val="000000" w:themeColor="text1"/>
        </w:rPr>
        <w:t xml:space="preserve">la </w:t>
      </w:r>
      <w:r w:rsidRPr="00E1265F">
        <w:rPr>
          <w:rFonts w:cstheme="minorHAnsi"/>
        </w:rPr>
        <w:t xml:space="preserve">Dra. Azucena </w:t>
      </w:r>
      <w:proofErr w:type="spellStart"/>
      <w:r w:rsidRPr="00E1265F">
        <w:rPr>
          <w:rFonts w:cstheme="minorHAnsi"/>
        </w:rPr>
        <w:t>Esparís</w:t>
      </w:r>
      <w:proofErr w:type="spellEnd"/>
      <w:r w:rsidRPr="00E1265F">
        <w:rPr>
          <w:rFonts w:cstheme="minorHAnsi"/>
        </w:rPr>
        <w:t>-Ogando, investigadora del Centro de Investigación del Cán</w:t>
      </w:r>
      <w:r>
        <w:rPr>
          <w:rFonts w:cstheme="minorHAnsi"/>
        </w:rPr>
        <w:t xml:space="preserve">cer -Universidad de Salamanca-CSIC-; </w:t>
      </w:r>
      <w:r w:rsidRPr="00E1265F">
        <w:rPr>
          <w:rFonts w:cstheme="minorHAnsi"/>
          <w:color w:val="000000" w:themeColor="text1"/>
        </w:rPr>
        <w:t>han  identificado varias piezas clave en la transmisión de señales del cáncer de ovario y han encontrado un potencial mecanismo contra el que dirigir terapias concretas para este tumor.</w:t>
      </w:r>
    </w:p>
    <w:p w14:paraId="4EFCCF77" w14:textId="62C1F1DC" w:rsidR="003B4AF6" w:rsidRDefault="00600174" w:rsidP="00600174">
      <w:pPr>
        <w:jc w:val="both"/>
        <w:rPr>
          <w:rFonts w:cstheme="minorHAnsi"/>
          <w:color w:val="000000" w:themeColor="text1"/>
        </w:rPr>
      </w:pPr>
      <w:r w:rsidRPr="00E1265F">
        <w:rPr>
          <w:rFonts w:cstheme="minorHAnsi"/>
          <w:color w:val="000000" w:themeColor="text1"/>
        </w:rPr>
        <w:t xml:space="preserve">Se trata de un </w:t>
      </w:r>
      <w:r>
        <w:rPr>
          <w:rFonts w:cstheme="minorHAnsi"/>
          <w:color w:val="000000" w:themeColor="text1"/>
        </w:rPr>
        <w:t xml:space="preserve">gran logro de la investigación </w:t>
      </w:r>
      <w:r w:rsidRPr="00E1265F">
        <w:rPr>
          <w:rFonts w:cstheme="minorHAnsi"/>
          <w:color w:val="000000" w:themeColor="text1"/>
        </w:rPr>
        <w:t>porque</w:t>
      </w:r>
      <w:r>
        <w:rPr>
          <w:rFonts w:cstheme="minorHAnsi"/>
          <w:color w:val="000000" w:themeColor="text1"/>
        </w:rPr>
        <w:t>,</w:t>
      </w:r>
      <w:r w:rsidRPr="00E1265F">
        <w:rPr>
          <w:rFonts w:cstheme="minorHAnsi"/>
          <w:color w:val="000000" w:themeColor="text1"/>
        </w:rPr>
        <w:t xml:space="preserve"> además, este mecanismo se puede utilizar para evitar que algunas pacientes se vuelvan resistentes a otro tipo de terapias</w:t>
      </w:r>
      <w:r>
        <w:rPr>
          <w:rFonts w:cstheme="minorHAnsi"/>
          <w:color w:val="000000" w:themeColor="text1"/>
        </w:rPr>
        <w:t>. Esto abre, pues, la puerta a combinar tratamientos contra este mecanismo con otras terapias, para maximizar el efecto de las terapias.</w:t>
      </w:r>
      <w:r w:rsidRPr="00E1265F">
        <w:rPr>
          <w:rFonts w:cstheme="minorHAnsi"/>
          <w:color w:val="000000" w:themeColor="text1"/>
        </w:rPr>
        <w:t xml:space="preserve"> </w:t>
      </w:r>
    </w:p>
    <w:p w14:paraId="1374AEA8" w14:textId="77777777" w:rsidR="00600174" w:rsidRPr="00E133BD" w:rsidRDefault="00600174" w:rsidP="00600174">
      <w:pPr>
        <w:jc w:val="both"/>
        <w:rPr>
          <w:rFonts w:cstheme="minorHAnsi"/>
          <w:color w:val="000000" w:themeColor="text1"/>
        </w:rPr>
      </w:pPr>
      <w:r w:rsidRPr="00E1265F">
        <w:rPr>
          <w:rFonts w:cstheme="minorHAnsi"/>
          <w:b/>
          <w:bCs/>
          <w:color w:val="000000" w:themeColor="text1"/>
        </w:rPr>
        <w:t>En qué consiste e</w:t>
      </w:r>
      <w:r>
        <w:rPr>
          <w:rFonts w:cstheme="minorHAnsi"/>
          <w:b/>
          <w:bCs/>
          <w:color w:val="000000" w:themeColor="text1"/>
        </w:rPr>
        <w:t>ste importante descubrimiento</w:t>
      </w:r>
    </w:p>
    <w:p w14:paraId="7E5D1588" w14:textId="1026DA4F" w:rsidR="00600174" w:rsidRPr="00E1265F" w:rsidRDefault="00600174" w:rsidP="00600174">
      <w:pPr>
        <w:jc w:val="both"/>
        <w:rPr>
          <w:rFonts w:cstheme="minorHAnsi"/>
        </w:rPr>
      </w:pPr>
      <w:r w:rsidRPr="00E1265F">
        <w:rPr>
          <w:rFonts w:cstheme="minorHAnsi"/>
        </w:rPr>
        <w:t>Las células funcionan mediante una compleja red de proteínas y otras moléculas que se envían señales entre ellas</w:t>
      </w:r>
      <w:r>
        <w:rPr>
          <w:rFonts w:cstheme="minorHAnsi"/>
        </w:rPr>
        <w:t>. Es decir, funcionan como</w:t>
      </w:r>
      <w:r w:rsidRPr="00E1265F">
        <w:rPr>
          <w:rFonts w:cstheme="minorHAnsi"/>
        </w:rPr>
        <w:t xml:space="preserve"> un</w:t>
      </w:r>
      <w:r w:rsidR="0024643D">
        <w:rPr>
          <w:rFonts w:cstheme="minorHAnsi"/>
        </w:rPr>
        <w:t xml:space="preserve"> complejo</w:t>
      </w:r>
      <w:r w:rsidRPr="00E1265F">
        <w:rPr>
          <w:rFonts w:cstheme="minorHAnsi"/>
        </w:rPr>
        <w:t xml:space="preserve"> mecanismo. Estas señales pueden estar alteradas en algunos puntos concretos, haciendo que la célula se comporte de manera anormal y se convierta en tumoral.</w:t>
      </w:r>
    </w:p>
    <w:p w14:paraId="4B61B595" w14:textId="77777777" w:rsidR="00EB05FD" w:rsidRDefault="00EB05FD" w:rsidP="00600174">
      <w:pPr>
        <w:jc w:val="both"/>
        <w:rPr>
          <w:rFonts w:cstheme="minorHAnsi"/>
        </w:rPr>
      </w:pPr>
    </w:p>
    <w:p w14:paraId="0E7520F5" w14:textId="77777777" w:rsidR="00EB05FD" w:rsidRDefault="00EB05FD" w:rsidP="00600174">
      <w:pPr>
        <w:jc w:val="both"/>
        <w:rPr>
          <w:rFonts w:cstheme="minorHAnsi"/>
        </w:rPr>
      </w:pPr>
    </w:p>
    <w:p w14:paraId="01F3D272" w14:textId="7E7FF8B5" w:rsidR="00600174" w:rsidRDefault="00600174" w:rsidP="00600174">
      <w:pPr>
        <w:jc w:val="both"/>
        <w:rPr>
          <w:rFonts w:cstheme="minorHAnsi"/>
        </w:rPr>
      </w:pPr>
      <w:r w:rsidRPr="00E1265F">
        <w:rPr>
          <w:rFonts w:cstheme="minorHAnsi"/>
        </w:rPr>
        <w:t xml:space="preserve">En el caso del cáncer de ovario, la proteína WNK1 y otras activadas por ella como </w:t>
      </w:r>
      <w:r>
        <w:rPr>
          <w:rFonts w:cstheme="minorHAnsi"/>
        </w:rPr>
        <w:t>ERK5, parecen ser importantes</w:t>
      </w:r>
      <w:r w:rsidRPr="00E1265F">
        <w:rPr>
          <w:rFonts w:cstheme="minorHAnsi"/>
        </w:rPr>
        <w:t xml:space="preserve"> para explicar la multiplicación de estas células tumorales.</w:t>
      </w:r>
    </w:p>
    <w:p w14:paraId="084C2C0E" w14:textId="7D962AB1" w:rsidR="002A43CE" w:rsidRDefault="00600174" w:rsidP="00600174">
      <w:pPr>
        <w:jc w:val="both"/>
        <w:rPr>
          <w:rFonts w:cstheme="minorHAnsi"/>
        </w:rPr>
      </w:pPr>
      <w:r w:rsidRPr="008B4DF9">
        <w:rPr>
          <w:rFonts w:cstheme="minorHAnsi"/>
        </w:rPr>
        <w:t xml:space="preserve">El equipo </w:t>
      </w:r>
      <w:r w:rsidRPr="00E1265F">
        <w:rPr>
          <w:rFonts w:cstheme="minorHAnsi"/>
        </w:rPr>
        <w:t xml:space="preserve">de investigadores </w:t>
      </w:r>
      <w:r w:rsidRPr="008B4DF9">
        <w:rPr>
          <w:rFonts w:cstheme="minorHAnsi"/>
        </w:rPr>
        <w:t>ha mostrado en modelos de laboratorio</w:t>
      </w:r>
      <w:r w:rsidRPr="00E1265F">
        <w:rPr>
          <w:rFonts w:cstheme="minorHAnsi"/>
        </w:rPr>
        <w:t xml:space="preserve"> </w:t>
      </w:r>
      <w:r>
        <w:rPr>
          <w:rFonts w:cstheme="minorHAnsi"/>
        </w:rPr>
        <w:t xml:space="preserve">que, </w:t>
      </w:r>
      <w:r w:rsidRPr="008B4DF9">
        <w:rPr>
          <w:rFonts w:cstheme="minorHAnsi"/>
        </w:rPr>
        <w:t>si se bloquea este mecanismo</w:t>
      </w:r>
      <w:r>
        <w:rPr>
          <w:rFonts w:cstheme="minorHAnsi"/>
        </w:rPr>
        <w:t>,</w:t>
      </w:r>
      <w:r w:rsidRPr="008B4DF9">
        <w:rPr>
          <w:rFonts w:cstheme="minorHAnsi"/>
        </w:rPr>
        <w:t xml:space="preserve"> se puede </w:t>
      </w:r>
      <w:r>
        <w:rPr>
          <w:rFonts w:cstheme="minorHAnsi"/>
        </w:rPr>
        <w:t>frenar</w:t>
      </w:r>
      <w:r w:rsidRPr="008B4DF9">
        <w:rPr>
          <w:rFonts w:cstheme="minorHAnsi"/>
        </w:rPr>
        <w:t xml:space="preserve"> el crecimiento de las células tumorales de cáncer de ovario</w:t>
      </w:r>
      <w:r>
        <w:rPr>
          <w:rFonts w:cstheme="minorHAnsi"/>
        </w:rPr>
        <w:t xml:space="preserve">, lo que </w:t>
      </w:r>
      <w:r w:rsidRPr="00E1265F">
        <w:rPr>
          <w:rFonts w:cstheme="minorHAnsi"/>
        </w:rPr>
        <w:t xml:space="preserve">abre la puerta a nuevos tratamientos y a </w:t>
      </w:r>
      <w:r>
        <w:rPr>
          <w:rFonts w:cstheme="minorHAnsi"/>
        </w:rPr>
        <w:t>futuras</w:t>
      </w:r>
      <w:r w:rsidRPr="00E1265F">
        <w:rPr>
          <w:rFonts w:cstheme="minorHAnsi"/>
        </w:rPr>
        <w:t xml:space="preserve"> terapias</w:t>
      </w:r>
      <w:r w:rsidR="00F30FAB">
        <w:rPr>
          <w:rFonts w:cstheme="minorHAnsi"/>
        </w:rPr>
        <w:t xml:space="preserve">. </w:t>
      </w:r>
      <w:r w:rsidRPr="00E1265F">
        <w:rPr>
          <w:rFonts w:cstheme="minorHAnsi"/>
        </w:rPr>
        <w:t xml:space="preserve"> </w:t>
      </w:r>
      <w:r>
        <w:rPr>
          <w:rFonts w:cstheme="minorHAnsi"/>
        </w:rPr>
        <w:t>Este tipo de terapias, denominadas “terapias dirigidas”, son mucho más precisas y específicas que otros tratamientos, ya que se dirigen a puntos débiles de las células tumorales.</w:t>
      </w:r>
    </w:p>
    <w:p w14:paraId="33D0681C" w14:textId="7E6E83D4" w:rsidR="002A43CE" w:rsidRPr="00EB05FD" w:rsidRDefault="002A43CE" w:rsidP="00600174">
      <w:pPr>
        <w:jc w:val="both"/>
        <w:rPr>
          <w:rFonts w:cstheme="minorHAnsi"/>
          <w:i/>
          <w:iCs/>
          <w:color w:val="000000" w:themeColor="text1"/>
        </w:rPr>
      </w:pPr>
      <w:r w:rsidRPr="00EB05FD">
        <w:rPr>
          <w:rFonts w:cstheme="minorHAnsi"/>
          <w:color w:val="000000" w:themeColor="text1"/>
        </w:rPr>
        <w:t xml:space="preserve">En este sentido, el </w:t>
      </w:r>
      <w:r w:rsidR="00EB05FD" w:rsidRPr="00EB05FD">
        <w:rPr>
          <w:rFonts w:cstheme="minorHAnsi"/>
          <w:color w:val="000000" w:themeColor="text1"/>
        </w:rPr>
        <w:t xml:space="preserve">Dr. </w:t>
      </w:r>
      <w:r w:rsidRPr="00EB05FD">
        <w:rPr>
          <w:rFonts w:cstheme="minorHAnsi"/>
          <w:color w:val="000000" w:themeColor="text1"/>
        </w:rPr>
        <w:t>Ocaña señala que:</w:t>
      </w:r>
      <w:r w:rsidRPr="00EB05FD">
        <w:rPr>
          <w:rFonts w:cstheme="minorHAnsi"/>
          <w:i/>
          <w:iCs/>
          <w:color w:val="000000" w:themeColor="text1"/>
        </w:rPr>
        <w:t xml:space="preserve"> “es importante descifrar la biología de los tumores para diseñar mejores estrategias terapéuticas o combinaciones inteligentes de fármacos”</w:t>
      </w:r>
      <w:r w:rsidR="00EB05FD" w:rsidRPr="00EB05FD">
        <w:rPr>
          <w:rFonts w:cstheme="minorHAnsi"/>
          <w:color w:val="000000" w:themeColor="text1"/>
        </w:rPr>
        <w:t>; y el</w:t>
      </w:r>
      <w:r w:rsidRPr="00EB05FD">
        <w:rPr>
          <w:rFonts w:cstheme="minorHAnsi"/>
          <w:color w:val="000000" w:themeColor="text1"/>
        </w:rPr>
        <w:t xml:space="preserve"> </w:t>
      </w:r>
      <w:r w:rsidR="00EB05FD" w:rsidRPr="00EB05FD">
        <w:rPr>
          <w:rFonts w:cstheme="minorHAnsi"/>
          <w:color w:val="000000" w:themeColor="text1"/>
        </w:rPr>
        <w:t xml:space="preserve">Dr. </w:t>
      </w:r>
      <w:proofErr w:type="spellStart"/>
      <w:r w:rsidR="00EB05FD" w:rsidRPr="00EB05FD">
        <w:rPr>
          <w:rFonts w:cstheme="minorHAnsi"/>
          <w:color w:val="000000" w:themeColor="text1"/>
        </w:rPr>
        <w:t>Pandiella</w:t>
      </w:r>
      <w:proofErr w:type="spellEnd"/>
      <w:r w:rsidRPr="00EB05FD">
        <w:rPr>
          <w:rFonts w:cstheme="minorHAnsi"/>
          <w:color w:val="000000" w:themeColor="text1"/>
        </w:rPr>
        <w:t xml:space="preserve"> añade que “</w:t>
      </w:r>
      <w:r w:rsidRPr="00EB05FD">
        <w:rPr>
          <w:rFonts w:cstheme="minorHAnsi"/>
          <w:i/>
          <w:iCs/>
          <w:color w:val="000000" w:themeColor="text1"/>
        </w:rPr>
        <w:t>la identificación de una nueva ruta molecular implicada en cáncer de ovario nos permite pensar en actuar terapéuticamente sobre ella”</w:t>
      </w:r>
      <w:r w:rsidR="00EB05FD" w:rsidRPr="00EB05FD">
        <w:rPr>
          <w:rFonts w:cstheme="minorHAnsi"/>
          <w:i/>
          <w:iCs/>
          <w:color w:val="000000" w:themeColor="text1"/>
        </w:rPr>
        <w:t>.</w:t>
      </w:r>
    </w:p>
    <w:p w14:paraId="17BD76EE" w14:textId="52E9BA62" w:rsidR="00600174" w:rsidRPr="00EB05FD" w:rsidRDefault="00600174" w:rsidP="00600174">
      <w:pPr>
        <w:jc w:val="both"/>
        <w:rPr>
          <w:rFonts w:cstheme="minorHAnsi"/>
          <w:color w:val="000000" w:themeColor="text1"/>
        </w:rPr>
      </w:pPr>
      <w:r w:rsidRPr="00EB05FD">
        <w:rPr>
          <w:rFonts w:cstheme="minorHAnsi"/>
          <w:color w:val="000000" w:themeColor="text1"/>
        </w:rPr>
        <w:t xml:space="preserve">Además, con este estudio, los investigadores han realizado otro importante hallazgo. Este mecanismo que implica WKN1 y ERK5, parece ser utilizado por las células tumorales para escapar a otro tratamiento contra el cáncer de ovario. Por lo tanto, combinar esos dos tratamientos </w:t>
      </w:r>
      <w:r w:rsidR="002A43CE" w:rsidRPr="00EB05FD">
        <w:rPr>
          <w:rFonts w:cstheme="minorHAnsi"/>
          <w:color w:val="000000" w:themeColor="text1"/>
        </w:rPr>
        <w:t>podría ser</w:t>
      </w:r>
      <w:r w:rsidRPr="00EB05FD">
        <w:rPr>
          <w:rFonts w:cstheme="minorHAnsi"/>
          <w:color w:val="000000" w:themeColor="text1"/>
        </w:rPr>
        <w:t xml:space="preserve"> más efectivo que los dos tr</w:t>
      </w:r>
      <w:r w:rsidR="00EB05FD" w:rsidRPr="00EB05FD">
        <w:rPr>
          <w:rFonts w:cstheme="minorHAnsi"/>
          <w:color w:val="000000" w:themeColor="text1"/>
        </w:rPr>
        <w:t>atamientos de forma individual.</w:t>
      </w:r>
    </w:p>
    <w:p w14:paraId="739C9757" w14:textId="13E3BDB6" w:rsidR="002A43CE" w:rsidRPr="00EB05FD" w:rsidRDefault="003D1B5E" w:rsidP="00600174">
      <w:pPr>
        <w:jc w:val="both"/>
        <w:rPr>
          <w:rFonts w:cstheme="minorHAnsi"/>
          <w:color w:val="000000" w:themeColor="text1"/>
        </w:rPr>
      </w:pPr>
      <w:r w:rsidRPr="00EB05FD">
        <w:rPr>
          <w:rFonts w:cstheme="minorHAnsi"/>
          <w:i/>
          <w:iCs/>
          <w:color w:val="000000" w:themeColor="text1"/>
        </w:rPr>
        <w:t xml:space="preserve">“El hecho de haber observado que esta nueva ruta molecular puede estar implicada en resistencia a fármacos, puede ayudar a refinar el uso de los mismos” </w:t>
      </w:r>
      <w:r w:rsidRPr="00EB05FD">
        <w:rPr>
          <w:rFonts w:cstheme="minorHAnsi"/>
          <w:color w:val="000000" w:themeColor="text1"/>
        </w:rPr>
        <w:t xml:space="preserve">subraya el Dr. </w:t>
      </w:r>
      <w:proofErr w:type="spellStart"/>
      <w:r w:rsidRPr="00EB05FD">
        <w:rPr>
          <w:rFonts w:cstheme="minorHAnsi"/>
          <w:color w:val="000000" w:themeColor="text1"/>
        </w:rPr>
        <w:t>Pandiella</w:t>
      </w:r>
      <w:proofErr w:type="spellEnd"/>
      <w:r w:rsidR="00EB05FD" w:rsidRPr="00EB05FD">
        <w:rPr>
          <w:rFonts w:cstheme="minorHAnsi"/>
          <w:i/>
          <w:iCs/>
          <w:color w:val="000000" w:themeColor="text1"/>
        </w:rPr>
        <w:t xml:space="preserve">; mientras que </w:t>
      </w:r>
      <w:r w:rsidR="00EB05FD" w:rsidRPr="00EB05FD">
        <w:rPr>
          <w:rFonts w:cstheme="minorHAnsi"/>
          <w:color w:val="000000" w:themeColor="text1"/>
        </w:rPr>
        <w:t xml:space="preserve">el Dr. Ocaña </w:t>
      </w:r>
      <w:r w:rsidRPr="00EB05FD">
        <w:rPr>
          <w:rFonts w:cstheme="minorHAnsi"/>
          <w:color w:val="000000" w:themeColor="text1"/>
        </w:rPr>
        <w:t xml:space="preserve">añade </w:t>
      </w:r>
      <w:r w:rsidR="00EB05FD" w:rsidRPr="00EB05FD">
        <w:rPr>
          <w:rFonts w:cstheme="minorHAnsi"/>
          <w:color w:val="000000" w:themeColor="text1"/>
        </w:rPr>
        <w:t xml:space="preserve">que </w:t>
      </w:r>
      <w:r w:rsidR="002A43CE" w:rsidRPr="00EB05FD">
        <w:rPr>
          <w:rFonts w:cstheme="minorHAnsi"/>
          <w:i/>
          <w:iCs/>
          <w:color w:val="000000" w:themeColor="text1"/>
        </w:rPr>
        <w:t>“Erk5 puede jugar un papel relevante en cáncer de ovario y en muchos otros tumores y ser una diana terapéutica importante”</w:t>
      </w:r>
    </w:p>
    <w:p w14:paraId="5A8844C6" w14:textId="6FD49547" w:rsidR="00600174" w:rsidRDefault="00600174" w:rsidP="00600174">
      <w:pPr>
        <w:jc w:val="both"/>
        <w:rPr>
          <w:rFonts w:cstheme="minorHAnsi"/>
        </w:rPr>
      </w:pPr>
      <w:r>
        <w:rPr>
          <w:rFonts w:cstheme="minorHAnsi"/>
        </w:rPr>
        <w:t xml:space="preserve">El siguiente paso, en el que ya están trabajando los investigadores, consiste en desarrollar compuestos contra los mecanismos que implican a WKN1 y ERK5 adecuados para su uso en pacientes. </w:t>
      </w:r>
    </w:p>
    <w:p w14:paraId="38C33A9D" w14:textId="496FC3CC" w:rsidR="00600174" w:rsidRPr="00E1265F" w:rsidRDefault="00600174" w:rsidP="00600174">
      <w:pPr>
        <w:rPr>
          <w:rFonts w:cstheme="minorHAnsi"/>
        </w:rPr>
      </w:pPr>
      <w:r w:rsidRPr="00E1265F">
        <w:rPr>
          <w:rFonts w:cstheme="minorHAnsi"/>
          <w:color w:val="000000" w:themeColor="text1"/>
        </w:rPr>
        <w:t>Los resultados de este estudio</w:t>
      </w:r>
      <w:r>
        <w:rPr>
          <w:rFonts w:cstheme="minorHAnsi"/>
          <w:color w:val="000000" w:themeColor="text1"/>
        </w:rPr>
        <w:t>,</w:t>
      </w:r>
      <w:r w:rsidRPr="00E1265F">
        <w:rPr>
          <w:rFonts w:cstheme="minorHAnsi"/>
          <w:color w:val="000000" w:themeColor="text1"/>
        </w:rPr>
        <w:t xml:space="preserve"> con participación de la Fundación CRIS contra el cáncer, han sido publicados en la Revista </w:t>
      </w:r>
      <w:proofErr w:type="spellStart"/>
      <w:r w:rsidRPr="00E1265F">
        <w:rPr>
          <w:rFonts w:cstheme="minorHAnsi"/>
        </w:rPr>
        <w:t>Clinical</w:t>
      </w:r>
      <w:proofErr w:type="spellEnd"/>
      <w:r w:rsidRPr="00E1265F">
        <w:rPr>
          <w:rFonts w:cstheme="minorHAnsi"/>
        </w:rPr>
        <w:t xml:space="preserve"> </w:t>
      </w:r>
      <w:proofErr w:type="spellStart"/>
      <w:r w:rsidRPr="00E1265F">
        <w:rPr>
          <w:rFonts w:cstheme="minorHAnsi"/>
        </w:rPr>
        <w:t>Translational</w:t>
      </w:r>
      <w:proofErr w:type="spellEnd"/>
      <w:r w:rsidRPr="00E1265F">
        <w:rPr>
          <w:rFonts w:cstheme="minorHAnsi"/>
        </w:rPr>
        <w:t xml:space="preserve"> Medicine</w:t>
      </w:r>
      <w:r>
        <w:rPr>
          <w:rFonts w:cstheme="minorHAnsi"/>
          <w:color w:val="000000" w:themeColor="text1"/>
        </w:rPr>
        <w:t xml:space="preserve">: </w:t>
      </w:r>
      <w:hyperlink r:id="rId8" w:history="1">
        <w:r w:rsidRPr="002A13C7">
          <w:rPr>
            <w:rStyle w:val="Hipervnculo"/>
            <w:rFonts w:cstheme="minorHAnsi"/>
          </w:rPr>
          <w:t>https://pubmed.ncbi.nlm.nih.gov/37029785/</w:t>
        </w:r>
      </w:hyperlink>
    </w:p>
    <w:p w14:paraId="6B8E9241" w14:textId="6CB328AE" w:rsidR="00811330" w:rsidRDefault="00811330" w:rsidP="00656970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El cáncer de ovario es uno de los que causa mayor mortalidad en mujeres</w:t>
      </w:r>
    </w:p>
    <w:p w14:paraId="5BD06582" w14:textId="104BB74D" w:rsidR="00E133BD" w:rsidRPr="00600174" w:rsidRDefault="007705AC" w:rsidP="007411DF">
      <w:pPr>
        <w:jc w:val="both"/>
        <w:rPr>
          <w:rFonts w:cstheme="minorHAnsi"/>
          <w:color w:val="000000" w:themeColor="text1"/>
        </w:rPr>
      </w:pPr>
      <w:r w:rsidRPr="00600174">
        <w:rPr>
          <w:rFonts w:cstheme="minorHAnsi"/>
          <w:color w:val="000000" w:themeColor="text1"/>
        </w:rPr>
        <w:t xml:space="preserve">Durante 2023, en España, </w:t>
      </w:r>
      <w:r w:rsidRPr="00600174">
        <w:rPr>
          <w:color w:val="000000" w:themeColor="text1"/>
        </w:rPr>
        <w:t>3.584 van a ser diagnosticadas de cáncer de ovario,</w:t>
      </w:r>
      <w:r w:rsidR="00600174" w:rsidRPr="00600174">
        <w:rPr>
          <w:color w:val="000000" w:themeColor="text1"/>
        </w:rPr>
        <w:t xml:space="preserve"> según la SEOM. Se producen </w:t>
      </w:r>
      <w:r w:rsidR="00656970" w:rsidRPr="00600174">
        <w:rPr>
          <w:rFonts w:cstheme="minorHAnsi"/>
          <w:color w:val="000000" w:themeColor="text1"/>
        </w:rPr>
        <w:t xml:space="preserve">2.100 fallecimientos al año en España </w:t>
      </w:r>
      <w:r w:rsidR="00600174" w:rsidRPr="00600174">
        <w:rPr>
          <w:rFonts w:cstheme="minorHAnsi"/>
          <w:color w:val="000000" w:themeColor="text1"/>
        </w:rPr>
        <w:t xml:space="preserve">como consecuencia de este tumor </w:t>
      </w:r>
      <w:r w:rsidR="00656970" w:rsidRPr="00600174">
        <w:rPr>
          <w:rFonts w:cstheme="minorHAnsi"/>
          <w:color w:val="000000" w:themeColor="text1"/>
        </w:rPr>
        <w:t xml:space="preserve">y </w:t>
      </w:r>
      <w:r w:rsidR="00811330" w:rsidRPr="00600174">
        <w:rPr>
          <w:rFonts w:cstheme="minorHAnsi"/>
          <w:color w:val="000000" w:themeColor="text1"/>
        </w:rPr>
        <w:t>20</w:t>
      </w:r>
      <w:r w:rsidR="00E133BD" w:rsidRPr="00600174">
        <w:rPr>
          <w:rFonts w:cstheme="minorHAnsi"/>
          <w:color w:val="000000" w:themeColor="text1"/>
        </w:rPr>
        <w:t>0.000 muertes en todo el mundo.</w:t>
      </w:r>
    </w:p>
    <w:p w14:paraId="5C1605AA" w14:textId="49C978CC" w:rsidR="00033718" w:rsidRPr="00E1265F" w:rsidRDefault="00656970" w:rsidP="007411DF">
      <w:pPr>
        <w:jc w:val="both"/>
        <w:rPr>
          <w:rFonts w:cstheme="minorHAnsi"/>
          <w:color w:val="000000" w:themeColor="text1"/>
        </w:rPr>
      </w:pPr>
      <w:r w:rsidRPr="00E1265F">
        <w:rPr>
          <w:rFonts w:cstheme="minorHAnsi"/>
          <w:color w:val="000000" w:themeColor="text1"/>
        </w:rPr>
        <w:t>Uno de los principales problemas de este cáncer es que suele diagnosticarse en estadios avanzados porque no presenta síntomas en su fase inicial</w:t>
      </w:r>
      <w:r w:rsidR="00C06075" w:rsidRPr="00E1265F">
        <w:rPr>
          <w:rFonts w:cstheme="minorHAnsi"/>
          <w:color w:val="000000" w:themeColor="text1"/>
        </w:rPr>
        <w:t>, por lo que suele</w:t>
      </w:r>
      <w:r w:rsidR="00041831">
        <w:rPr>
          <w:rFonts w:cstheme="minorHAnsi"/>
          <w:color w:val="000000" w:themeColor="text1"/>
        </w:rPr>
        <w:t xml:space="preserve"> </w:t>
      </w:r>
      <w:r w:rsidR="00C06075" w:rsidRPr="00E1265F">
        <w:rPr>
          <w:rFonts w:cstheme="minorHAnsi"/>
          <w:color w:val="000000" w:themeColor="text1"/>
        </w:rPr>
        <w:t xml:space="preserve">tener mal pronóstico, </w:t>
      </w:r>
      <w:r w:rsidR="00033718" w:rsidRPr="00E1265F">
        <w:rPr>
          <w:rFonts w:cstheme="minorHAnsi"/>
          <w:color w:val="000000" w:themeColor="text1"/>
        </w:rPr>
        <w:t xml:space="preserve">es difícil de operar y </w:t>
      </w:r>
      <w:r w:rsidR="00811330">
        <w:rPr>
          <w:rFonts w:cstheme="minorHAnsi"/>
          <w:color w:val="000000" w:themeColor="text1"/>
        </w:rPr>
        <w:t xml:space="preserve">cuando llega el diagnóstico </w:t>
      </w:r>
      <w:r w:rsidR="00033718" w:rsidRPr="00E1265F">
        <w:rPr>
          <w:rFonts w:cstheme="minorHAnsi"/>
          <w:color w:val="000000" w:themeColor="text1"/>
        </w:rPr>
        <w:t>puede haberse extendido</w:t>
      </w:r>
      <w:r w:rsidR="007705AC">
        <w:rPr>
          <w:rFonts w:cstheme="minorHAnsi"/>
          <w:color w:val="000000" w:themeColor="text1"/>
        </w:rPr>
        <w:t xml:space="preserve"> a otras partes del organismo.</w:t>
      </w:r>
    </w:p>
    <w:p w14:paraId="5099FB00" w14:textId="64D8B2B7" w:rsidR="00E1265F" w:rsidRDefault="00041831" w:rsidP="00E133BD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Además, en otro tipo de t</w:t>
      </w:r>
      <w:r w:rsidR="00033718" w:rsidRPr="00E1265F">
        <w:rPr>
          <w:rFonts w:cstheme="minorHAnsi"/>
          <w:color w:val="000000" w:themeColor="text1"/>
        </w:rPr>
        <w:t>umore</w:t>
      </w:r>
      <w:r w:rsidR="00C06075" w:rsidRPr="00E1265F">
        <w:rPr>
          <w:rFonts w:cstheme="minorHAnsi"/>
          <w:color w:val="000000" w:themeColor="text1"/>
        </w:rPr>
        <w:t xml:space="preserve">s como el de mama o colon, </w:t>
      </w:r>
      <w:r>
        <w:rPr>
          <w:rFonts w:cstheme="minorHAnsi"/>
          <w:color w:val="000000" w:themeColor="text1"/>
        </w:rPr>
        <w:t xml:space="preserve">se </w:t>
      </w:r>
      <w:r w:rsidR="00C06075" w:rsidRPr="00E1265F">
        <w:rPr>
          <w:rFonts w:cstheme="minorHAnsi"/>
          <w:color w:val="000000" w:themeColor="text1"/>
        </w:rPr>
        <w:t>dispone</w:t>
      </w:r>
      <w:r>
        <w:rPr>
          <w:rFonts w:cstheme="minorHAnsi"/>
          <w:color w:val="000000" w:themeColor="text1"/>
        </w:rPr>
        <w:t xml:space="preserve"> </w:t>
      </w:r>
      <w:r w:rsidR="00C06075" w:rsidRPr="00E1265F">
        <w:rPr>
          <w:rFonts w:cstheme="minorHAnsi"/>
          <w:color w:val="000000" w:themeColor="text1"/>
        </w:rPr>
        <w:t>de programas</w:t>
      </w:r>
      <w:r w:rsidR="00033718" w:rsidRPr="00E1265F">
        <w:rPr>
          <w:rFonts w:cstheme="minorHAnsi"/>
          <w:color w:val="000000" w:themeColor="text1"/>
        </w:rPr>
        <w:t xml:space="preserve"> de cribado con pruebas </w:t>
      </w:r>
      <w:r>
        <w:rPr>
          <w:rFonts w:cstheme="minorHAnsi"/>
          <w:color w:val="000000" w:themeColor="text1"/>
        </w:rPr>
        <w:t xml:space="preserve">sencillas </w:t>
      </w:r>
      <w:r w:rsidR="00C06075" w:rsidRPr="00E1265F">
        <w:rPr>
          <w:rFonts w:cstheme="minorHAnsi"/>
          <w:color w:val="000000" w:themeColor="text1"/>
        </w:rPr>
        <w:t>de detección precoz</w:t>
      </w:r>
      <w:r>
        <w:rPr>
          <w:rFonts w:cstheme="minorHAnsi"/>
          <w:color w:val="000000" w:themeColor="text1"/>
        </w:rPr>
        <w:t xml:space="preserve"> </w:t>
      </w:r>
      <w:r w:rsidR="00033718" w:rsidRPr="00E1265F">
        <w:rPr>
          <w:rFonts w:cstheme="minorHAnsi"/>
          <w:color w:val="000000" w:themeColor="text1"/>
        </w:rPr>
        <w:t xml:space="preserve">como la mamografía o el análisis de heces, </w:t>
      </w:r>
      <w:r w:rsidR="00C06075" w:rsidRPr="00E1265F">
        <w:rPr>
          <w:rFonts w:cstheme="minorHAnsi"/>
          <w:color w:val="000000" w:themeColor="text1"/>
        </w:rPr>
        <w:t>algo que no ocurre con el cáncer de ovario</w:t>
      </w:r>
      <w:r>
        <w:rPr>
          <w:rFonts w:cstheme="minorHAnsi"/>
          <w:color w:val="000000" w:themeColor="text1"/>
        </w:rPr>
        <w:t>. La imposibilidad de pruebas de cribado en este tumor</w:t>
      </w:r>
      <w:r w:rsidR="00F3758D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hace que resulte</w:t>
      </w:r>
      <w:r w:rsidR="00811330">
        <w:rPr>
          <w:rFonts w:cstheme="minorHAnsi"/>
          <w:color w:val="000000" w:themeColor="text1"/>
        </w:rPr>
        <w:t xml:space="preserve"> aún má</w:t>
      </w:r>
      <w:r w:rsidR="00F3758D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importante el desarrollo de nuevas estrategias terapéuticas</w:t>
      </w:r>
      <w:r w:rsidR="00C06075" w:rsidRPr="00E1265F">
        <w:rPr>
          <w:rFonts w:cstheme="minorHAnsi"/>
          <w:color w:val="000000" w:themeColor="text1"/>
        </w:rPr>
        <w:t>.</w:t>
      </w:r>
    </w:p>
    <w:p w14:paraId="048760CF" w14:textId="77777777" w:rsidR="00EB05FD" w:rsidRDefault="00EB05FD" w:rsidP="00E133BD">
      <w:pPr>
        <w:jc w:val="both"/>
        <w:rPr>
          <w:rFonts w:cstheme="minorHAnsi"/>
          <w:b/>
          <w:color w:val="000000" w:themeColor="text1"/>
        </w:rPr>
      </w:pPr>
    </w:p>
    <w:p w14:paraId="21C04E34" w14:textId="6F43E895" w:rsidR="00395640" w:rsidRPr="007F569D" w:rsidRDefault="00395640" w:rsidP="00E133BD">
      <w:pPr>
        <w:jc w:val="both"/>
        <w:rPr>
          <w:rFonts w:cstheme="minorHAnsi"/>
          <w:b/>
          <w:color w:val="000000" w:themeColor="text1"/>
        </w:rPr>
      </w:pPr>
      <w:r w:rsidRPr="007F569D">
        <w:rPr>
          <w:rFonts w:cstheme="minorHAnsi"/>
          <w:b/>
          <w:color w:val="000000" w:themeColor="text1"/>
        </w:rPr>
        <w:t>Unidades CRIS</w:t>
      </w:r>
      <w:r w:rsidR="007F569D">
        <w:rPr>
          <w:rFonts w:cstheme="minorHAnsi"/>
          <w:b/>
          <w:color w:val="000000" w:themeColor="text1"/>
        </w:rPr>
        <w:t xml:space="preserve"> en la Sanidad Pública</w:t>
      </w:r>
      <w:r w:rsidRPr="007F569D">
        <w:rPr>
          <w:rFonts w:cstheme="minorHAnsi"/>
          <w:b/>
          <w:color w:val="000000" w:themeColor="text1"/>
        </w:rPr>
        <w:t>, la investigación aplicada directamente en el paciente</w:t>
      </w:r>
    </w:p>
    <w:p w14:paraId="13593FA0" w14:textId="77777777" w:rsidR="00677CFD" w:rsidRDefault="007F569D" w:rsidP="00677CFD">
      <w:pPr>
        <w:jc w:val="both"/>
        <w:rPr>
          <w:rFonts w:eastAsia="Nunito Sans" w:cstheme="minorHAnsi"/>
          <w:color w:val="222222"/>
          <w:highlight w:val="white"/>
        </w:rPr>
      </w:pPr>
      <w:r w:rsidRPr="007F569D">
        <w:rPr>
          <w:rFonts w:eastAsia="Nunito Sans" w:cstheme="minorHAnsi"/>
          <w:color w:val="222222"/>
          <w:highlight w:val="white"/>
        </w:rPr>
        <w:t xml:space="preserve">El pasado 26 de abril, </w:t>
      </w:r>
      <w:r w:rsidRPr="007F569D">
        <w:rPr>
          <w:rFonts w:eastAsia="Nunito Sans" w:cstheme="minorHAnsi"/>
          <w:color w:val="000000" w:themeColor="text1"/>
          <w:highlight w:val="white"/>
        </w:rPr>
        <w:t>la Fundación CRIS contra el cáncer celebró el Día de la Ciencia 2023</w:t>
      </w:r>
      <w:r w:rsidRPr="007F569D">
        <w:rPr>
          <w:rFonts w:eastAsia="Nunito Sans" w:cstheme="minorHAnsi"/>
          <w:color w:val="222222"/>
          <w:highlight w:val="white"/>
        </w:rPr>
        <w:t xml:space="preserve"> con la celebración de II edición de la ceremonia de entrega de los Programas CRIS de investigación 2023</w:t>
      </w:r>
      <w:r w:rsidRPr="006F18AA">
        <w:rPr>
          <w:rFonts w:eastAsia="Nunito Sans" w:cstheme="minorHAnsi"/>
          <w:color w:val="222222"/>
          <w:highlight w:val="white"/>
        </w:rPr>
        <w:t xml:space="preserve">, </w:t>
      </w:r>
      <w:r>
        <w:rPr>
          <w:rFonts w:eastAsia="Nunito Sans" w:cstheme="minorHAnsi"/>
          <w:color w:val="222222"/>
          <w:highlight w:val="white"/>
        </w:rPr>
        <w:t>haciendo entrega a la ciencia de</w:t>
      </w:r>
      <w:r w:rsidRPr="006F18AA">
        <w:rPr>
          <w:rFonts w:eastAsia="Nunito Sans" w:cstheme="minorHAnsi"/>
          <w:color w:val="222222"/>
          <w:highlight w:val="white"/>
        </w:rPr>
        <w:t xml:space="preserve"> 10 millones de euros destinados a la investigación contra el cáncer.</w:t>
      </w:r>
    </w:p>
    <w:p w14:paraId="2B0308F3" w14:textId="77777777" w:rsidR="00677CFD" w:rsidRDefault="00677CFD" w:rsidP="00E133BD">
      <w:pPr>
        <w:jc w:val="both"/>
        <w:rPr>
          <w:rFonts w:eastAsia="Nunito Sans" w:cstheme="minorHAnsi"/>
          <w:color w:val="222222"/>
          <w:highlight w:val="white"/>
        </w:rPr>
      </w:pPr>
      <w:r w:rsidRPr="00BC12A3">
        <w:rPr>
          <w:rFonts w:cstheme="minorHAnsi"/>
          <w:color w:val="000000"/>
          <w:highlight w:val="white"/>
        </w:rPr>
        <w:t>La Fundación</w:t>
      </w:r>
      <w:r w:rsidRPr="00BC12A3">
        <w:rPr>
          <w:rFonts w:cstheme="minorHAnsi"/>
          <w:b/>
          <w:color w:val="000000"/>
          <w:highlight w:val="white"/>
        </w:rPr>
        <w:t xml:space="preserve"> </w:t>
      </w:r>
      <w:r w:rsidRPr="00BC12A3">
        <w:rPr>
          <w:rFonts w:cstheme="minorHAnsi"/>
        </w:rPr>
        <w:t>CRIS contra el cáncer, dedica todos sus esfuerzos a fomentar, financiar e implementar la investigación contra el cáncer recaudando fondos de la sociedad civil para destinarlos a la Sanidad Pública con el objeto de que todas las personas diagnosticadas de cáncer tengan acceso a todo tipo de tratamientos -convencionales, terapias, ensayos y estudios avanzados-; además, de trabajar para retener y atraer el mayor talento en nuestro país y evitar la fuga de nuestros investigadores líderes.</w:t>
      </w:r>
    </w:p>
    <w:p w14:paraId="270A4F2D" w14:textId="584004BF" w:rsidR="00395640" w:rsidRPr="00677CFD" w:rsidRDefault="007F569D" w:rsidP="00E133BD">
      <w:pPr>
        <w:jc w:val="both"/>
        <w:rPr>
          <w:rFonts w:eastAsia="Nunito Sans" w:cstheme="minorHAnsi"/>
          <w:color w:val="222222"/>
          <w:highlight w:val="white"/>
        </w:rPr>
      </w:pPr>
      <w:r>
        <w:rPr>
          <w:rFonts w:eastAsia="Nunito Sans" w:cstheme="minorHAnsi"/>
          <w:highlight w:val="white"/>
        </w:rPr>
        <w:t>En dicho acto, se entregó la renovación de la Unidad CRIS de Nuevas Terapias en el Hospital Clínico San Carlos liderada por el Dr. Alberto Ocaña junto a un prestigioso equipo.</w:t>
      </w:r>
      <w:r w:rsidR="00677CFD">
        <w:rPr>
          <w:rFonts w:eastAsia="Nunito Sans" w:cstheme="minorHAnsi"/>
          <w:highlight w:val="white"/>
        </w:rPr>
        <w:t xml:space="preserve"> </w:t>
      </w:r>
    </w:p>
    <w:p w14:paraId="00A05E55" w14:textId="6228B4F6" w:rsidR="00BC174D" w:rsidRPr="00395640" w:rsidRDefault="007F569D" w:rsidP="00BC174D">
      <w:pPr>
        <w:jc w:val="both"/>
        <w:rPr>
          <w:rFonts w:eastAsia="Calibri" w:cstheme="minorHAnsi"/>
          <w:b/>
          <w:bCs/>
          <w:iCs/>
          <w:color w:val="000000" w:themeColor="text1"/>
        </w:rPr>
      </w:pPr>
      <w:r>
        <w:rPr>
          <w:rFonts w:eastAsia="Calibri" w:cstheme="minorHAnsi"/>
          <w:b/>
          <w:bCs/>
          <w:iCs/>
          <w:color w:val="000000" w:themeColor="text1"/>
        </w:rPr>
        <w:t xml:space="preserve">Sobre la Fundación </w:t>
      </w:r>
      <w:r w:rsidR="00BC174D" w:rsidRPr="00395640">
        <w:rPr>
          <w:rFonts w:eastAsia="Calibri" w:cstheme="minorHAnsi"/>
          <w:b/>
          <w:bCs/>
          <w:iCs/>
          <w:color w:val="000000" w:themeColor="text1"/>
        </w:rPr>
        <w:t>CRIS contra el cáncer</w:t>
      </w:r>
    </w:p>
    <w:p w14:paraId="697A0129" w14:textId="77777777" w:rsidR="00C06075" w:rsidRPr="00C06075" w:rsidRDefault="00C06075" w:rsidP="00C06075">
      <w:pPr>
        <w:jc w:val="both"/>
        <w:rPr>
          <w:rFonts w:eastAsia="Calibri" w:cstheme="minorHAnsi"/>
          <w:color w:val="000000" w:themeColor="text1"/>
        </w:rPr>
      </w:pPr>
      <w:r w:rsidRPr="00C06075">
        <w:rPr>
          <w:rFonts w:eastAsia="Calibri" w:cstheme="minorHAnsi"/>
          <w:color w:val="000000" w:themeColor="text1"/>
        </w:rPr>
        <w:t>La Fundación CRIS contra el cáncer, dedica todos sus esfuerzos a fomentar, financiar e implementar la investigación contra el cáncer recaudando fondos de la sociedad civil para destinarlos a la Sanidad Pública con el objeto de que todas las personas diagnosticadas de cáncer tengan acceso a todo tipo de tratamientos -convencionales, terapias, ensayos y estudios avanzados-; además, de trabajar para retener y atraer el mayor talento en nuestro país y evitar la fuga de nuestros investigadores líderes.</w:t>
      </w:r>
    </w:p>
    <w:p w14:paraId="5EE6D786" w14:textId="4B37ABE3" w:rsidR="00395640" w:rsidRDefault="00BC174D" w:rsidP="00395640">
      <w:pPr>
        <w:jc w:val="both"/>
        <w:rPr>
          <w:rFonts w:eastAsia="Calibri" w:cstheme="minorHAnsi"/>
          <w:bCs/>
          <w:color w:val="000000" w:themeColor="text1"/>
        </w:rPr>
      </w:pPr>
      <w:r w:rsidRPr="00395640">
        <w:rPr>
          <w:rFonts w:eastAsia="Calibri" w:cstheme="minorHAnsi"/>
          <w:color w:val="000000" w:themeColor="text1"/>
        </w:rPr>
        <w:t>La fundación CRIS contra el cáncer está en España, Gran Bretaña y Francia;</w:t>
      </w:r>
      <w:r w:rsidRPr="00395640">
        <w:rPr>
          <w:rFonts w:eastAsia="Calibri" w:cstheme="minorHAnsi"/>
          <w:bCs/>
          <w:color w:val="000000" w:themeColor="text1"/>
        </w:rPr>
        <w:t xml:space="preserve"> y tiene Unidades propias de terapias y ensayos en los principales hospitales como La Paz, 12 de </w:t>
      </w:r>
      <w:proofErr w:type="gramStart"/>
      <w:r w:rsidRPr="00395640">
        <w:rPr>
          <w:rFonts w:eastAsia="Calibri" w:cstheme="minorHAnsi"/>
          <w:bCs/>
          <w:color w:val="000000" w:themeColor="text1"/>
        </w:rPr>
        <w:t>Octubre</w:t>
      </w:r>
      <w:proofErr w:type="gramEnd"/>
      <w:r w:rsidRPr="00395640">
        <w:rPr>
          <w:rFonts w:eastAsia="Calibri" w:cstheme="minorHAnsi"/>
          <w:bCs/>
          <w:color w:val="000000" w:themeColor="text1"/>
        </w:rPr>
        <w:t xml:space="preserve">, Clínico San Carlos o Vall </w:t>
      </w:r>
      <w:proofErr w:type="spellStart"/>
      <w:r w:rsidRPr="00395640">
        <w:rPr>
          <w:rFonts w:eastAsia="Calibri" w:cstheme="minorHAnsi"/>
          <w:bCs/>
          <w:color w:val="000000" w:themeColor="text1"/>
        </w:rPr>
        <w:t>d´Hebron</w:t>
      </w:r>
      <w:proofErr w:type="spellEnd"/>
      <w:r w:rsidRPr="00395640">
        <w:rPr>
          <w:rFonts w:eastAsia="Calibri" w:cstheme="minorHAnsi"/>
          <w:bCs/>
          <w:color w:val="000000" w:themeColor="text1"/>
        </w:rPr>
        <w:t>, y centros de investigación como el CNIO.</w:t>
      </w:r>
    </w:p>
    <w:p w14:paraId="31C9F151" w14:textId="091E5FF3" w:rsidR="00686C55" w:rsidRDefault="00686C55" w:rsidP="00395640">
      <w:pPr>
        <w:jc w:val="both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El alma de la Fundación CRIS contra el cáncer es la sociedad civil que es quien, a través de sus aportaciones, hace realidad la investigación contra el cáncer como apunta su directora, Marta Cardona: “</w:t>
      </w:r>
      <w:r w:rsidRPr="00686C55">
        <w:rPr>
          <w:rFonts w:eastAsia="Calibri" w:cstheme="minorHAnsi"/>
          <w:bCs/>
          <w:i/>
          <w:color w:val="000000" w:themeColor="text1"/>
        </w:rPr>
        <w:t>CRIS no sería posible sin sus socios, do</w:t>
      </w:r>
      <w:r>
        <w:rPr>
          <w:rFonts w:eastAsia="Calibri" w:cstheme="minorHAnsi"/>
          <w:bCs/>
          <w:i/>
          <w:color w:val="000000" w:themeColor="text1"/>
        </w:rPr>
        <w:t xml:space="preserve">nantes y todas las empresas que, </w:t>
      </w:r>
      <w:r w:rsidRPr="00686C55">
        <w:rPr>
          <w:rFonts w:eastAsia="Calibri" w:cstheme="minorHAnsi"/>
          <w:bCs/>
          <w:i/>
          <w:color w:val="000000" w:themeColor="text1"/>
        </w:rPr>
        <w:t>con su contribución</w:t>
      </w:r>
      <w:r>
        <w:rPr>
          <w:rFonts w:eastAsia="Calibri" w:cstheme="minorHAnsi"/>
          <w:bCs/>
          <w:i/>
          <w:color w:val="000000" w:themeColor="text1"/>
        </w:rPr>
        <w:t>, permiten</w:t>
      </w:r>
      <w:r w:rsidRPr="00686C55">
        <w:rPr>
          <w:rFonts w:eastAsia="Calibri" w:cstheme="minorHAnsi"/>
          <w:bCs/>
          <w:i/>
          <w:color w:val="000000" w:themeColor="text1"/>
        </w:rPr>
        <w:t xml:space="preserve"> que el mundo avance para lograr curar el cáncer. </w:t>
      </w:r>
      <w:r w:rsidRPr="00686C55">
        <w:rPr>
          <w:rFonts w:cstheme="minorHAnsi"/>
          <w:i/>
          <w:color w:val="000000"/>
        </w:rPr>
        <w:t>Implicación, apoyo y compromiso a la ciencia, a los investigadores de CRIS</w:t>
      </w:r>
      <w:r>
        <w:rPr>
          <w:rFonts w:cstheme="minorHAnsi"/>
          <w:color w:val="000000"/>
        </w:rPr>
        <w:t>”.</w:t>
      </w:r>
    </w:p>
    <w:p w14:paraId="73FBCA9B" w14:textId="77777777" w:rsidR="00395640" w:rsidRDefault="00BC174D" w:rsidP="00395640">
      <w:pPr>
        <w:jc w:val="both"/>
        <w:rPr>
          <w:rFonts w:cstheme="minorHAnsi"/>
        </w:rPr>
      </w:pPr>
      <w:r w:rsidRPr="00395640">
        <w:rPr>
          <w:rFonts w:cstheme="minorHAnsi"/>
          <w:bCs/>
        </w:rPr>
        <w:t>Desde hace 12 años</w:t>
      </w:r>
      <w:r w:rsidRPr="00395640">
        <w:rPr>
          <w:rFonts w:cstheme="minorHAnsi"/>
          <w:b/>
          <w:bCs/>
        </w:rPr>
        <w:t xml:space="preserve"> </w:t>
      </w:r>
      <w:r w:rsidRPr="00395640">
        <w:rPr>
          <w:rFonts w:cstheme="minorHAnsi"/>
        </w:rPr>
        <w:t xml:space="preserve">se han invertido 40 millones de euros en investigación; se han desarrollado 468 ensayos clínicos en proyectos y Programas CRIS; puesto en marcha 120 Líneas de investigación, 53 equipos y 458 ensayos clínicos; se apoya a 247 científicos e investigadores presentes en 65 instituciones alrededor mundo; las publicaciones, </w:t>
      </w:r>
      <w:proofErr w:type="spellStart"/>
      <w:r w:rsidRPr="00395640">
        <w:rPr>
          <w:rFonts w:cstheme="minorHAnsi"/>
        </w:rPr>
        <w:t>papers</w:t>
      </w:r>
      <w:proofErr w:type="spellEnd"/>
      <w:r w:rsidRPr="00395640">
        <w:rPr>
          <w:rFonts w:cstheme="minorHAnsi"/>
        </w:rPr>
        <w:t xml:space="preserve"> y tesis doctorales suman casi 2.000; hay 15 patentes licenciadas y 6 en proceso; 6.000 pacientes beneficiados y 11 millones anuale</w:t>
      </w:r>
      <w:r w:rsidR="00395640">
        <w:rPr>
          <w:rFonts w:cstheme="minorHAnsi"/>
        </w:rPr>
        <w:t>s de potenciales beneficiarios.</w:t>
      </w:r>
    </w:p>
    <w:p w14:paraId="6A277578" w14:textId="5FEF2218" w:rsidR="00BC174D" w:rsidRPr="00395640" w:rsidRDefault="00BC174D" w:rsidP="00395640">
      <w:pPr>
        <w:jc w:val="both"/>
        <w:rPr>
          <w:rFonts w:eastAsia="Calibri" w:cstheme="minorHAnsi"/>
          <w:bCs/>
          <w:color w:val="000000" w:themeColor="text1"/>
        </w:rPr>
      </w:pPr>
      <w:r w:rsidRPr="00395640">
        <w:rPr>
          <w:rFonts w:cstheme="minorHAnsi"/>
        </w:rPr>
        <w:t xml:space="preserve">La Fundación CRIS contra el cáncer </w:t>
      </w:r>
      <w:r w:rsidRPr="00395640">
        <w:rPr>
          <w:rFonts w:cstheme="minorHAnsi"/>
          <w:bCs/>
        </w:rPr>
        <w:t>impulsa proyectos de investigación traslacional</w:t>
      </w:r>
      <w:r w:rsidRPr="00395640">
        <w:rPr>
          <w:rFonts w:cstheme="minorHAnsi"/>
        </w:rPr>
        <w:t xml:space="preserve"> que están en la frontera del conocimiento involucrando a la sociedad civil e instituciones en España, Reino Unido, Francia y Estados Unidos.</w:t>
      </w:r>
    </w:p>
    <w:p w14:paraId="06D26A71" w14:textId="77777777" w:rsidR="00BC174D" w:rsidRPr="00E1265F" w:rsidRDefault="00BC174D" w:rsidP="00BC174D">
      <w:pPr>
        <w:jc w:val="both"/>
        <w:rPr>
          <w:rFonts w:cstheme="minorHAnsi"/>
        </w:rPr>
      </w:pPr>
    </w:p>
    <w:p w14:paraId="514A2F77" w14:textId="77777777" w:rsidR="00BC174D" w:rsidRPr="00E1265F" w:rsidRDefault="00BC174D" w:rsidP="00BC174D">
      <w:pPr>
        <w:shd w:val="clear" w:color="auto" w:fill="B4C6E7" w:themeFill="accent1" w:themeFillTint="66"/>
        <w:jc w:val="both"/>
        <w:rPr>
          <w:rFonts w:eastAsia="Calibri" w:cstheme="minorHAnsi"/>
          <w:bCs/>
          <w:color w:val="000000" w:themeColor="text1"/>
        </w:rPr>
      </w:pPr>
      <w:r w:rsidRPr="00E1265F">
        <w:rPr>
          <w:rFonts w:cstheme="minorHAnsi"/>
          <w:b/>
          <w:color w:val="000000" w:themeColor="text1"/>
        </w:rPr>
        <w:t>PARA MÁS INFORMACIÓN, ENTREVISTAS, FOTOGRAFÍAS E IMÁGENES PARA TELEVISIONES:</w:t>
      </w:r>
    </w:p>
    <w:p w14:paraId="260BCDD6" w14:textId="77777777" w:rsidR="00BC174D" w:rsidRPr="00E1265F" w:rsidRDefault="00BC174D" w:rsidP="00BC174D">
      <w:pPr>
        <w:shd w:val="clear" w:color="auto" w:fill="B4C6E7" w:themeFill="accent1" w:themeFillTint="66"/>
        <w:jc w:val="both"/>
        <w:rPr>
          <w:rFonts w:cstheme="minorHAnsi"/>
          <w:b/>
          <w:color w:val="000000" w:themeColor="text1"/>
        </w:rPr>
      </w:pPr>
      <w:r w:rsidRPr="00E1265F">
        <w:rPr>
          <w:rFonts w:cstheme="minorHAnsi"/>
          <w:b/>
          <w:color w:val="000000" w:themeColor="text1"/>
        </w:rPr>
        <w:t>Oficina de prensa Fundación CRIS contra el cáncer</w:t>
      </w:r>
    </w:p>
    <w:p w14:paraId="29F427D8" w14:textId="77777777" w:rsidR="00BC174D" w:rsidRPr="00E1265F" w:rsidRDefault="00000000" w:rsidP="00BC174D">
      <w:pPr>
        <w:shd w:val="clear" w:color="auto" w:fill="B4C6E7" w:themeFill="accent1" w:themeFillTint="66"/>
        <w:jc w:val="both"/>
        <w:rPr>
          <w:rFonts w:eastAsia="Calibri" w:cstheme="minorHAnsi"/>
          <w:bCs/>
        </w:rPr>
      </w:pPr>
      <w:hyperlink r:id="rId9" w:history="1">
        <w:r w:rsidR="00BC174D" w:rsidRPr="00E1265F">
          <w:rPr>
            <w:rStyle w:val="Hipervnculo"/>
            <w:rFonts w:cstheme="minorHAnsi"/>
          </w:rPr>
          <w:t>prensa@criscancer.org</w:t>
        </w:r>
      </w:hyperlink>
    </w:p>
    <w:p w14:paraId="16A945CA" w14:textId="77777777" w:rsidR="00BC174D" w:rsidRPr="00E1265F" w:rsidRDefault="00BC174D" w:rsidP="00BC174D">
      <w:pPr>
        <w:shd w:val="clear" w:color="auto" w:fill="B4C6E7" w:themeFill="accent1" w:themeFillTint="66"/>
        <w:jc w:val="both"/>
        <w:rPr>
          <w:rFonts w:eastAsia="Calibri" w:cstheme="minorHAnsi"/>
          <w:bCs/>
        </w:rPr>
      </w:pPr>
      <w:r w:rsidRPr="00E1265F">
        <w:rPr>
          <w:rFonts w:cstheme="minorHAnsi"/>
        </w:rPr>
        <w:t>685.376.705.</w:t>
      </w:r>
    </w:p>
    <w:p w14:paraId="76E71253" w14:textId="77777777" w:rsidR="00BC174D" w:rsidRPr="00E1265F" w:rsidRDefault="00BC174D" w:rsidP="00BC17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9B6DFFC" w14:textId="77777777" w:rsidR="00BC174D" w:rsidRPr="00E1265F" w:rsidRDefault="00BC174D" w:rsidP="00BC17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1265F">
        <w:rPr>
          <w:rStyle w:val="normaltextrun"/>
          <w:rFonts w:asciiTheme="minorHAnsi" w:hAnsiTheme="minorHAnsi" w:cstheme="minorHAnsi"/>
          <w:b/>
          <w:sz w:val="22"/>
          <w:szCs w:val="22"/>
        </w:rPr>
        <w:t>RRSS @criscancer</w:t>
      </w:r>
    </w:p>
    <w:p w14:paraId="17BB7455" w14:textId="77777777" w:rsidR="00BC174D" w:rsidRPr="00E1265F" w:rsidRDefault="00BC174D" w:rsidP="00BC17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0D6A93AF" w14:textId="77777777" w:rsidR="00BC174D" w:rsidRPr="00E1265F" w:rsidRDefault="00BC174D" w:rsidP="00BC17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1265F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76E70F3C" wp14:editId="194056ED">
            <wp:extent cx="201930" cy="201930"/>
            <wp:effectExtent l="0" t="0" r="762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5F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54538BC0" wp14:editId="242533CC">
            <wp:extent cx="201930" cy="201930"/>
            <wp:effectExtent l="0" t="0" r="762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5F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4240D3EE" wp14:editId="4C0F1B7D">
            <wp:extent cx="201930" cy="201930"/>
            <wp:effectExtent l="0" t="0" r="762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5F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7A9E75EE" wp14:editId="2C1F1E67">
            <wp:extent cx="201930" cy="201930"/>
            <wp:effectExtent l="0" t="0" r="762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5F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40DE2178" wp14:editId="24B6E072">
            <wp:extent cx="201930" cy="201930"/>
            <wp:effectExtent l="0" t="0" r="762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5F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16CD45D1" wp14:editId="5BFC1294">
            <wp:extent cx="201930" cy="201930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059E5" w14:textId="77777777" w:rsidR="00BC174D" w:rsidRPr="00E1265F" w:rsidRDefault="00BC174D" w:rsidP="00BC17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757E4F" w14:textId="77777777" w:rsidR="00BC174D" w:rsidRPr="00E1265F" w:rsidRDefault="00000000" w:rsidP="00BC17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6" w:tgtFrame="_blank" w:history="1">
        <w:r w:rsidR="00BC174D" w:rsidRPr="00E1265F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https://twitter.com/criscancer</w:t>
        </w:r>
      </w:hyperlink>
    </w:p>
    <w:p w14:paraId="4A7B678D" w14:textId="77777777" w:rsidR="00BC174D" w:rsidRPr="00E1265F" w:rsidRDefault="00000000" w:rsidP="00BC17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7" w:tgtFrame="_blank" w:history="1">
        <w:r w:rsidR="00BC174D" w:rsidRPr="00E1265F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https://www.facebook.com/FundacionCrisCancer</w:t>
        </w:r>
      </w:hyperlink>
    </w:p>
    <w:p w14:paraId="7B4077AB" w14:textId="77777777" w:rsidR="00BC174D" w:rsidRPr="00E1265F" w:rsidRDefault="00000000" w:rsidP="00BC17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8" w:tgtFrame="_blank" w:history="1">
        <w:r w:rsidR="00BC174D" w:rsidRPr="00E1265F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https://www.linkedin.com/company/fundaci-n-cris-contra-el-c-ncer</w:t>
        </w:r>
      </w:hyperlink>
    </w:p>
    <w:p w14:paraId="733BC717" w14:textId="77777777" w:rsidR="00BC174D" w:rsidRPr="00E1265F" w:rsidRDefault="00000000" w:rsidP="00BC17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9" w:tgtFrame="_blank" w:history="1">
        <w:r w:rsidR="00BC174D" w:rsidRPr="00E1265F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https://www.youtube.com/user/CrisContraElCancer</w:t>
        </w:r>
      </w:hyperlink>
    </w:p>
    <w:p w14:paraId="5751B3D1" w14:textId="77777777" w:rsidR="00BC174D" w:rsidRPr="00E1265F" w:rsidRDefault="00000000" w:rsidP="00BC17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0" w:tgtFrame="_blank" w:history="1">
        <w:r w:rsidR="00BC174D" w:rsidRPr="00E1265F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https://www.flickr.com/photos/122173016@N08/</w:t>
        </w:r>
      </w:hyperlink>
    </w:p>
    <w:p w14:paraId="746C3981" w14:textId="77777777" w:rsidR="00BC174D" w:rsidRPr="00E1265F" w:rsidRDefault="00BC174D" w:rsidP="00BC17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FF"/>
          <w:sz w:val="22"/>
          <w:szCs w:val="22"/>
        </w:rPr>
      </w:pPr>
      <w:r w:rsidRPr="00E1265F">
        <w:rPr>
          <w:rStyle w:val="normaltextrun"/>
          <w:rFonts w:asciiTheme="minorHAnsi" w:hAnsiTheme="minorHAnsi" w:cstheme="minorHAnsi"/>
          <w:color w:val="0000FF"/>
          <w:sz w:val="22"/>
          <w:szCs w:val="22"/>
          <w:u w:val="single"/>
        </w:rPr>
        <w:t>https://www.instagram.com/criscontracancer</w:t>
      </w:r>
    </w:p>
    <w:p w14:paraId="73CA1713" w14:textId="77777777" w:rsidR="00BC174D" w:rsidRPr="00E1265F" w:rsidRDefault="00BC174D">
      <w:pPr>
        <w:rPr>
          <w:rFonts w:cstheme="minorHAnsi"/>
        </w:rPr>
      </w:pPr>
    </w:p>
    <w:sectPr w:rsidR="00BC174D" w:rsidRPr="00E1265F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2C98" w14:textId="77777777" w:rsidR="00240FAC" w:rsidRDefault="00240FAC" w:rsidP="00292EAE">
      <w:r>
        <w:separator/>
      </w:r>
    </w:p>
  </w:endnote>
  <w:endnote w:type="continuationSeparator" w:id="0">
    <w:p w14:paraId="4F1F31F9" w14:textId="77777777" w:rsidR="00240FAC" w:rsidRDefault="00240FAC" w:rsidP="0029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Nunito Sans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A18C" w14:textId="77777777" w:rsidR="00292EAE" w:rsidRDefault="00000000" w:rsidP="00292EAE">
    <w:pPr>
      <w:pStyle w:val="Piedepgina"/>
      <w:jc w:val="center"/>
      <w:rPr>
        <w:rFonts w:asciiTheme="majorHAnsi" w:hAnsiTheme="majorHAnsi" w:cstheme="majorHAnsi"/>
      </w:rPr>
    </w:pPr>
    <w:hyperlink r:id="rId1" w:history="1">
      <w:r w:rsidR="00292EAE" w:rsidRPr="0065240F">
        <w:rPr>
          <w:rStyle w:val="Hipervnculo"/>
          <w:rFonts w:asciiTheme="majorHAnsi" w:hAnsiTheme="majorHAnsi" w:cstheme="majorHAnsi"/>
        </w:rPr>
        <w:t>prensa@criscancer.org</w:t>
      </w:r>
    </w:hyperlink>
  </w:p>
  <w:p w14:paraId="30D35871" w14:textId="77777777" w:rsidR="00292EAE" w:rsidRPr="00FA76B9" w:rsidRDefault="00292EAE" w:rsidP="00292EAE">
    <w:pPr>
      <w:pStyle w:val="Piedepgina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Móvil: 685.376.705.</w:t>
    </w:r>
  </w:p>
  <w:p w14:paraId="5F327FC2" w14:textId="36F4C610" w:rsidR="00292EAE" w:rsidRDefault="00292EAE">
    <w:pPr>
      <w:pStyle w:val="Piedepgina"/>
      <w:jc w:val="center"/>
      <w:rPr>
        <w:caps/>
        <w:color w:val="4472C4" w:themeColor="accent1"/>
      </w:rPr>
    </w:pPr>
  </w:p>
  <w:p w14:paraId="6853CA58" w14:textId="77777777" w:rsidR="00292EAE" w:rsidRDefault="00292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90B0" w14:textId="77777777" w:rsidR="00240FAC" w:rsidRDefault="00240FAC" w:rsidP="00292EAE">
      <w:r>
        <w:separator/>
      </w:r>
    </w:p>
  </w:footnote>
  <w:footnote w:type="continuationSeparator" w:id="0">
    <w:p w14:paraId="642794A7" w14:textId="77777777" w:rsidR="00240FAC" w:rsidRDefault="00240FAC" w:rsidP="0029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4C2E" w14:textId="0BD2BAE8" w:rsidR="00292EAE" w:rsidRDefault="00E133BD">
    <w:pPr>
      <w:pStyle w:val="Encabezado"/>
    </w:pPr>
    <w:r w:rsidRPr="008955CB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C274EDE" wp14:editId="210BD69D">
          <wp:simplePos x="0" y="0"/>
          <wp:positionH relativeFrom="column">
            <wp:posOffset>5008245</wp:posOffset>
          </wp:positionH>
          <wp:positionV relativeFrom="paragraph">
            <wp:posOffset>-205740</wp:posOffset>
          </wp:positionV>
          <wp:extent cx="913130" cy="655955"/>
          <wp:effectExtent l="0" t="0" r="127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2EAE">
      <w:tab/>
    </w:r>
    <w:r w:rsidR="00292E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191C"/>
    <w:multiLevelType w:val="hybridMultilevel"/>
    <w:tmpl w:val="2C4250E6"/>
    <w:lvl w:ilvl="0" w:tplc="F1FCF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3174"/>
    <w:multiLevelType w:val="hybridMultilevel"/>
    <w:tmpl w:val="6B5C33D8"/>
    <w:lvl w:ilvl="0" w:tplc="F1FCF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63E74"/>
    <w:multiLevelType w:val="hybridMultilevel"/>
    <w:tmpl w:val="E4CCF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72D7"/>
    <w:multiLevelType w:val="hybridMultilevel"/>
    <w:tmpl w:val="DE309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670810">
    <w:abstractNumId w:val="0"/>
  </w:num>
  <w:num w:numId="2" w16cid:durableId="2022468546">
    <w:abstractNumId w:val="2"/>
  </w:num>
  <w:num w:numId="3" w16cid:durableId="700865227">
    <w:abstractNumId w:val="1"/>
  </w:num>
  <w:num w:numId="4" w16cid:durableId="2095545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AE"/>
    <w:rsid w:val="00001AE3"/>
    <w:rsid w:val="00012EB9"/>
    <w:rsid w:val="00022824"/>
    <w:rsid w:val="00033718"/>
    <w:rsid w:val="000340B1"/>
    <w:rsid w:val="00041831"/>
    <w:rsid w:val="0007150D"/>
    <w:rsid w:val="000C2CEB"/>
    <w:rsid w:val="000D7D3E"/>
    <w:rsid w:val="001C50B0"/>
    <w:rsid w:val="001E4BDD"/>
    <w:rsid w:val="00223607"/>
    <w:rsid w:val="00240FAC"/>
    <w:rsid w:val="0024643D"/>
    <w:rsid w:val="00247611"/>
    <w:rsid w:val="00287D2F"/>
    <w:rsid w:val="00292EAE"/>
    <w:rsid w:val="002A43CE"/>
    <w:rsid w:val="00395640"/>
    <w:rsid w:val="003B4AF6"/>
    <w:rsid w:val="003D1B5E"/>
    <w:rsid w:val="004A2F54"/>
    <w:rsid w:val="00523BDD"/>
    <w:rsid w:val="0054404B"/>
    <w:rsid w:val="0057304C"/>
    <w:rsid w:val="00590187"/>
    <w:rsid w:val="00600174"/>
    <w:rsid w:val="00656970"/>
    <w:rsid w:val="00677CFD"/>
    <w:rsid w:val="00686C55"/>
    <w:rsid w:val="006873FA"/>
    <w:rsid w:val="006C104F"/>
    <w:rsid w:val="00736A07"/>
    <w:rsid w:val="007411DF"/>
    <w:rsid w:val="007509F5"/>
    <w:rsid w:val="00755B53"/>
    <w:rsid w:val="007705AC"/>
    <w:rsid w:val="0077510D"/>
    <w:rsid w:val="00780D2E"/>
    <w:rsid w:val="00783DA2"/>
    <w:rsid w:val="007B30F8"/>
    <w:rsid w:val="007C2A1F"/>
    <w:rsid w:val="007F569D"/>
    <w:rsid w:val="008057E6"/>
    <w:rsid w:val="008104F3"/>
    <w:rsid w:val="00811330"/>
    <w:rsid w:val="008733BD"/>
    <w:rsid w:val="00881CD5"/>
    <w:rsid w:val="008A5E0D"/>
    <w:rsid w:val="008B31E5"/>
    <w:rsid w:val="008B4DF9"/>
    <w:rsid w:val="00905E2F"/>
    <w:rsid w:val="009103D7"/>
    <w:rsid w:val="00956D71"/>
    <w:rsid w:val="009640E7"/>
    <w:rsid w:val="00A2468B"/>
    <w:rsid w:val="00AF3C2A"/>
    <w:rsid w:val="00B74965"/>
    <w:rsid w:val="00B905D4"/>
    <w:rsid w:val="00BA55AB"/>
    <w:rsid w:val="00BB4D82"/>
    <w:rsid w:val="00BC174D"/>
    <w:rsid w:val="00C06075"/>
    <w:rsid w:val="00C52F4B"/>
    <w:rsid w:val="00C97A0B"/>
    <w:rsid w:val="00CB1190"/>
    <w:rsid w:val="00CF02C6"/>
    <w:rsid w:val="00D41A8F"/>
    <w:rsid w:val="00D76AF6"/>
    <w:rsid w:val="00DC3528"/>
    <w:rsid w:val="00DE0668"/>
    <w:rsid w:val="00DE5869"/>
    <w:rsid w:val="00E1265F"/>
    <w:rsid w:val="00E133BD"/>
    <w:rsid w:val="00EB05FD"/>
    <w:rsid w:val="00EB0D32"/>
    <w:rsid w:val="00F30FAB"/>
    <w:rsid w:val="00F33D5B"/>
    <w:rsid w:val="00F3758D"/>
    <w:rsid w:val="00F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9FC6"/>
  <w15:chartTrackingRefBased/>
  <w15:docId w15:val="{CAD7C1A3-EE5E-ED45-B1FB-8B5215B0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04B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E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EAE"/>
  </w:style>
  <w:style w:type="paragraph" w:styleId="Piedepgina">
    <w:name w:val="footer"/>
    <w:basedOn w:val="Normal"/>
    <w:link w:val="PiedepginaCar"/>
    <w:uiPriority w:val="99"/>
    <w:unhideWhenUsed/>
    <w:rsid w:val="00292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EAE"/>
  </w:style>
  <w:style w:type="character" w:styleId="Hipervnculo">
    <w:name w:val="Hyperlink"/>
    <w:basedOn w:val="Fuentedeprrafopredeter"/>
    <w:uiPriority w:val="99"/>
    <w:unhideWhenUsed/>
    <w:rsid w:val="00292EA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440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404B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174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C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C174D"/>
  </w:style>
  <w:style w:type="character" w:customStyle="1" w:styleId="eop">
    <w:name w:val="eop"/>
    <w:basedOn w:val="Fuentedeprrafopredeter"/>
    <w:rsid w:val="00BC174D"/>
  </w:style>
  <w:style w:type="paragraph" w:styleId="Prrafodelista">
    <w:name w:val="List Paragraph"/>
    <w:basedOn w:val="Normal"/>
    <w:uiPriority w:val="34"/>
    <w:qFormat/>
    <w:rsid w:val="00783DA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E066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17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017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017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7029785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linkedin.com/company/fundaci-n-cris-contra-el-c-ncer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comunidad.madrid/hospital/clinicosancarlos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facebook.com/FundacionCrisCanc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criscancer" TargetMode="External"/><Relationship Id="rId20" Type="http://schemas.openxmlformats.org/officeDocument/2006/relationships/hyperlink" Target="https://www.flickr.com/photos/122173016@N0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user/CrisContraElCanc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@criscancer.org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criscanc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1500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Estrella</dc:creator>
  <cp:keywords/>
  <dc:description/>
  <cp:lastModifiedBy>Claudia Estrella</cp:lastModifiedBy>
  <cp:revision>3</cp:revision>
  <dcterms:created xsi:type="dcterms:W3CDTF">2023-05-04T15:44:00Z</dcterms:created>
  <dcterms:modified xsi:type="dcterms:W3CDTF">2023-05-04T15:46:00Z</dcterms:modified>
</cp:coreProperties>
</file>